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CA16F6">
        <w:t>14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8C3E0C" w:rsidP="002431FE">
            <w:r>
              <w:t>2246</w:t>
            </w:r>
          </w:p>
        </w:tc>
        <w:tc>
          <w:tcPr>
            <w:tcW w:w="4122" w:type="dxa"/>
          </w:tcPr>
          <w:p w:rsidR="002E6950" w:rsidRPr="00313A28" w:rsidRDefault="00C073E2" w:rsidP="00D53A02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40638  </w:t>
            </w:r>
            <w:proofErr w:type="spellStart"/>
            <w:r>
              <w:rPr>
                <w:rFonts w:ascii="Arial" w:eastAsia="Arial" w:hAnsi="Arial" w:cs="Arial"/>
              </w:rPr>
              <w:t>Rep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proofErr w:type="gramEnd"/>
            <w:r>
              <w:rPr>
                <w:rFonts w:ascii="Arial" w:eastAsia="Arial" w:hAnsi="Arial" w:cs="Arial"/>
              </w:rPr>
              <w:t xml:space="preserve"> Og fejlfinding på undervogn og affjedring</w:t>
            </w:r>
            <w:bookmarkStart w:id="0" w:name="_GoBack"/>
            <w:bookmarkEnd w:id="0"/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D53A02" w:rsidP="00630E2E">
            <w:r>
              <w:t>01.08.17 – 31.12.17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2E6950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3E0C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73E2"/>
    <w:rsid w:val="00C344A1"/>
    <w:rsid w:val="00C35D78"/>
    <w:rsid w:val="00C63E6F"/>
    <w:rsid w:val="00C64531"/>
    <w:rsid w:val="00C87B96"/>
    <w:rsid w:val="00CA16F6"/>
    <w:rsid w:val="00CB0FCB"/>
    <w:rsid w:val="00CE4EE4"/>
    <w:rsid w:val="00D164C9"/>
    <w:rsid w:val="00D53A0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2017-06-23T06:23:00Z</dcterms:created>
  <dcterms:modified xsi:type="dcterms:W3CDTF">2017-06-23T06:23:00Z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