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3E4C2E">
        <w:t>14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608E">
              <w:rPr>
                <w:rFonts w:ascii="Arial" w:hAnsi="Arial" w:cs="Arial"/>
              </w:rPr>
              <w:t>652</w:t>
            </w:r>
          </w:p>
          <w:p w:rsidR="00C6194B" w:rsidRDefault="005F608E" w:rsidP="005F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Elektrisk automation på </w:t>
            </w: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  <w:r>
              <w:rPr>
                <w:rFonts w:ascii="Arial" w:hAnsi="Arial" w:cs="Arial"/>
              </w:rPr>
              <w:t>. maskiner og anlæg</w:t>
            </w:r>
          </w:p>
        </w:tc>
        <w:tc>
          <w:tcPr>
            <w:tcW w:w="3980" w:type="dxa"/>
          </w:tcPr>
          <w:p w:rsidR="00C6194B" w:rsidRPr="005F608E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5F608E">
              <w:rPr>
                <w:rFonts w:ascii="Arial" w:eastAsia="Arial" w:hAnsi="Arial" w:cs="Arial"/>
              </w:rPr>
              <w:t>4</w:t>
            </w:r>
            <w:r w:rsidR="005F608E">
              <w:rPr>
                <w:rFonts w:ascii="Arial" w:eastAsia="Arial" w:hAnsi="Arial" w:cs="Arial"/>
              </w:rPr>
              <w:t>0743</w:t>
            </w:r>
          </w:p>
          <w:p w:rsidR="00D9497E" w:rsidRPr="005F608E" w:rsidRDefault="005F608E" w:rsidP="005F60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Robotteknik, </w:t>
            </w:r>
            <w:proofErr w:type="spellStart"/>
            <w:r>
              <w:rPr>
                <w:rFonts w:ascii="Arial" w:eastAsia="Arial" w:hAnsi="Arial" w:cs="Arial"/>
              </w:rPr>
              <w:t>off-line</w:t>
            </w:r>
            <w:proofErr w:type="spellEnd"/>
            <w:r>
              <w:rPr>
                <w:rFonts w:ascii="Arial" w:eastAsia="Arial" w:hAnsi="Arial" w:cs="Arial"/>
              </w:rPr>
              <w:t xml:space="preserve"> programmering</w:t>
            </w:r>
          </w:p>
        </w:tc>
        <w:tc>
          <w:tcPr>
            <w:tcW w:w="2258" w:type="dxa"/>
          </w:tcPr>
          <w:p w:rsidR="00C6194B" w:rsidRDefault="00C6194B" w:rsidP="00C6194B">
            <w:r>
              <w:t>EUC Nordvest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C6194B" w:rsidP="00C6194B">
            <w:r>
              <w:t>0</w:t>
            </w:r>
            <w:r w:rsidR="005F608E">
              <w:t>1</w:t>
            </w:r>
            <w:r>
              <w:t>.</w:t>
            </w:r>
            <w:r w:rsidR="005F608E">
              <w:t>1</w:t>
            </w:r>
            <w:r>
              <w:t>1.17 - 3</w:t>
            </w:r>
            <w:r w:rsidR="005F608E">
              <w:t>1</w:t>
            </w:r>
            <w:r>
              <w:t>.</w:t>
            </w:r>
            <w:r w:rsidR="005F608E">
              <w:t>12</w:t>
            </w:r>
            <w:r>
              <w:t>.17</w:t>
            </w:r>
          </w:p>
          <w:p w:rsidR="00C6194B" w:rsidRDefault="00C6194B" w:rsidP="00C6194B"/>
        </w:tc>
      </w:tr>
    </w:tbl>
    <w:p w:rsidR="00630E2E" w:rsidRPr="005F608E" w:rsidRDefault="00630E2E" w:rsidP="00F164D4">
      <w:bookmarkStart w:id="0" w:name="_GoBack"/>
      <w:bookmarkEnd w:id="0"/>
    </w:p>
    <w:sectPr w:rsidR="00630E2E" w:rsidRPr="005F608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3E4C2E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608E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2017-10-16T11:14:00Z</dcterms:created>
  <dcterms:modified xsi:type="dcterms:W3CDTF">2017-10-16T11:18:00Z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