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51CA" w14:textId="4462A1D5" w:rsidR="000537DD" w:rsidRDefault="000537DD" w:rsidP="000537DD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 w:rsidR="00B37B23">
        <w:rPr>
          <w:b/>
        </w:rPr>
        <w:t>AMU Nordjylland</w:t>
      </w:r>
      <w:r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1722"/>
        <w:gridCol w:w="5469"/>
        <w:gridCol w:w="2585"/>
      </w:tblGrid>
      <w:tr w:rsidR="000537DD" w:rsidRPr="00DE2918" w14:paraId="6A5B10F8" w14:textId="77777777" w:rsidTr="00F45FA0">
        <w:tc>
          <w:tcPr>
            <w:tcW w:w="1696" w:type="dxa"/>
          </w:tcPr>
          <w:p w14:paraId="0E948661" w14:textId="77777777" w:rsidR="000537DD" w:rsidRPr="00DE2918" w:rsidRDefault="000537DD" w:rsidP="00302584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5386" w:type="dxa"/>
          </w:tcPr>
          <w:p w14:paraId="72F40277" w14:textId="77777777" w:rsidR="000537DD" w:rsidRPr="00DE2918" w:rsidRDefault="000537DD" w:rsidP="00302584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160F7729" w14:textId="77777777" w:rsidR="000537DD" w:rsidRPr="00DE2918" w:rsidRDefault="000537DD" w:rsidP="00302584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0537DD" w14:paraId="263BEC9D" w14:textId="77777777" w:rsidTr="00F45FA0">
        <w:tc>
          <w:tcPr>
            <w:tcW w:w="1696" w:type="dxa"/>
          </w:tcPr>
          <w:p w14:paraId="42A6F952" w14:textId="5F662A53" w:rsidR="000537DD" w:rsidRDefault="00B37B23" w:rsidP="00302584">
            <w:r>
              <w:t>2279</w:t>
            </w:r>
          </w:p>
        </w:tc>
        <w:tc>
          <w:tcPr>
            <w:tcW w:w="5386" w:type="dxa"/>
          </w:tcPr>
          <w:p w14:paraId="1AB7A8F7" w14:textId="6B66F668" w:rsidR="000537DD" w:rsidRDefault="00B37B23" w:rsidP="00302584">
            <w:r>
              <w:t>48650 Dørmandsuddannelsen – grundlag for autorisation</w:t>
            </w:r>
          </w:p>
        </w:tc>
        <w:tc>
          <w:tcPr>
            <w:tcW w:w="2546" w:type="dxa"/>
          </w:tcPr>
          <w:p w14:paraId="62AF108E" w14:textId="77777777" w:rsidR="000537DD" w:rsidRDefault="00B37B23" w:rsidP="006B7BEF">
            <w:r>
              <w:t>02</w:t>
            </w:r>
            <w:r w:rsidR="00257AE8" w:rsidRPr="00257AE8">
              <w:t>.</w:t>
            </w:r>
            <w:r>
              <w:t>01</w:t>
            </w:r>
            <w:r w:rsidR="00257AE8" w:rsidRPr="00257AE8">
              <w:t>.</w:t>
            </w:r>
            <w:r>
              <w:t>2023</w:t>
            </w:r>
            <w:r w:rsidR="00257AE8" w:rsidRPr="00257AE8">
              <w:t xml:space="preserve"> – </w:t>
            </w:r>
            <w:r>
              <w:t>30</w:t>
            </w:r>
            <w:r w:rsidR="00257AE8" w:rsidRPr="00257AE8">
              <w:t>.</w:t>
            </w:r>
            <w:r>
              <w:t>06</w:t>
            </w:r>
            <w:r w:rsidR="00257AE8" w:rsidRPr="00257AE8">
              <w:t>.</w:t>
            </w:r>
            <w:r>
              <w:t>2023</w:t>
            </w:r>
          </w:p>
          <w:p w14:paraId="5B174196" w14:textId="3E0FE94F" w:rsidR="00BF4074" w:rsidRPr="00257AE8" w:rsidRDefault="00BF4074" w:rsidP="006B7BEF">
            <w:r>
              <w:t>01.08.2023 – 31.12.2023</w:t>
            </w:r>
          </w:p>
        </w:tc>
      </w:tr>
    </w:tbl>
    <w:p w14:paraId="406C81EB" w14:textId="1DC0FD20" w:rsidR="00CE308B" w:rsidRDefault="00CE308B" w:rsidP="000537DD"/>
    <w:p w14:paraId="16B70D92" w14:textId="77777777" w:rsidR="00CE308B" w:rsidRDefault="00CE308B" w:rsidP="00CE308B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>
        <w:rPr>
          <w:b/>
        </w:rPr>
        <w:t>EUC Lillebælt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9796" w:type="dxa"/>
        <w:tblLook w:val="04A0" w:firstRow="1" w:lastRow="0" w:firstColumn="1" w:lastColumn="0" w:noHBand="0" w:noVBand="1"/>
      </w:tblPr>
      <w:tblGrid>
        <w:gridCol w:w="1725"/>
        <w:gridCol w:w="5481"/>
        <w:gridCol w:w="2590"/>
      </w:tblGrid>
      <w:tr w:rsidR="00CE308B" w:rsidRPr="00DE2918" w14:paraId="18D54BC1" w14:textId="77777777" w:rsidTr="00F45FA0">
        <w:trPr>
          <w:trHeight w:val="232"/>
        </w:trPr>
        <w:tc>
          <w:tcPr>
            <w:tcW w:w="1695" w:type="dxa"/>
          </w:tcPr>
          <w:p w14:paraId="0790522A" w14:textId="77777777" w:rsidR="00CE308B" w:rsidRPr="00DE2918" w:rsidRDefault="00CE308B" w:rsidP="005A0D70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5387" w:type="dxa"/>
          </w:tcPr>
          <w:p w14:paraId="46ACCA9B" w14:textId="77777777" w:rsidR="00CE308B" w:rsidRPr="00DE2918" w:rsidRDefault="00CE308B" w:rsidP="005A0D70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6DE582BC" w14:textId="77777777" w:rsidR="00CE308B" w:rsidRPr="00DE2918" w:rsidRDefault="00CE308B" w:rsidP="005A0D70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CE308B" w14:paraId="294E996B" w14:textId="77777777" w:rsidTr="00F45FA0">
        <w:trPr>
          <w:trHeight w:val="490"/>
        </w:trPr>
        <w:tc>
          <w:tcPr>
            <w:tcW w:w="1695" w:type="dxa"/>
          </w:tcPr>
          <w:p w14:paraId="49C7DC7E" w14:textId="77777777" w:rsidR="00CE308B" w:rsidRPr="00C8176A" w:rsidRDefault="00CE308B" w:rsidP="005A0D70">
            <w:pPr>
              <w:spacing w:line="300" w:lineRule="atLeast"/>
              <w:jc w:val="both"/>
              <w:rPr>
                <w:rFonts w:cstheme="minorHAnsi"/>
              </w:rPr>
            </w:pPr>
            <w:r w:rsidRPr="00C8176A">
              <w:rPr>
                <w:rFonts w:cstheme="minorHAnsi"/>
              </w:rPr>
              <w:t>2874</w:t>
            </w:r>
          </w:p>
          <w:p w14:paraId="13629C27" w14:textId="77777777" w:rsidR="00CE308B" w:rsidRPr="0048799A" w:rsidRDefault="00CE308B" w:rsidP="005A0D70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490D377E" w14:textId="77777777" w:rsidR="00CE308B" w:rsidRPr="00C8176A" w:rsidRDefault="00CE308B" w:rsidP="005A0D70">
            <w:pPr>
              <w:rPr>
                <w:rFonts w:cstheme="minorHAnsi"/>
              </w:rPr>
            </w:pPr>
            <w:r w:rsidRPr="00C8176A">
              <w:rPr>
                <w:rFonts w:cstheme="minorHAnsi"/>
              </w:rPr>
              <w:t xml:space="preserve">48139 Sikkerhed ved polyesterstøbning </w:t>
            </w:r>
          </w:p>
        </w:tc>
        <w:tc>
          <w:tcPr>
            <w:tcW w:w="2546" w:type="dxa"/>
          </w:tcPr>
          <w:p w14:paraId="1B16C6E0" w14:textId="77777777" w:rsidR="00CE308B" w:rsidRPr="00C8176A" w:rsidRDefault="00CE308B" w:rsidP="005A0D70">
            <w:pPr>
              <w:spacing w:line="300" w:lineRule="atLeast"/>
              <w:jc w:val="both"/>
              <w:rPr>
                <w:rFonts w:cstheme="minorHAnsi"/>
              </w:rPr>
            </w:pPr>
            <w:r w:rsidRPr="00C8176A">
              <w:rPr>
                <w:rFonts w:cstheme="minorHAnsi"/>
              </w:rPr>
              <w:t>29.03.</w:t>
            </w:r>
            <w:r>
              <w:rPr>
                <w:rFonts w:cstheme="minorHAnsi"/>
              </w:rPr>
              <w:t>20</w:t>
            </w:r>
            <w:r w:rsidRPr="00C8176A">
              <w:rPr>
                <w:rFonts w:cstheme="minorHAnsi"/>
              </w:rPr>
              <w:t>23</w:t>
            </w:r>
            <w:r>
              <w:rPr>
                <w:rFonts w:cstheme="minorHAnsi"/>
              </w:rPr>
              <w:t xml:space="preserve"> </w:t>
            </w:r>
            <w:r w:rsidRPr="00C8176A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C8176A">
              <w:rPr>
                <w:rFonts w:cstheme="minorHAnsi"/>
              </w:rPr>
              <w:t>31.12.</w:t>
            </w:r>
            <w:r>
              <w:rPr>
                <w:rFonts w:cstheme="minorHAnsi"/>
              </w:rPr>
              <w:t>20</w:t>
            </w:r>
            <w:r w:rsidRPr="00C8176A">
              <w:rPr>
                <w:rFonts w:cstheme="minorHAnsi"/>
              </w:rPr>
              <w:t>23</w:t>
            </w:r>
          </w:p>
          <w:p w14:paraId="53D83AA4" w14:textId="77777777" w:rsidR="00CE308B" w:rsidRPr="0048799A" w:rsidRDefault="00CE308B" w:rsidP="005A0D70">
            <w:pPr>
              <w:rPr>
                <w:sz w:val="20"/>
                <w:szCs w:val="20"/>
              </w:rPr>
            </w:pPr>
            <w:r w:rsidRPr="00C8176A">
              <w:rPr>
                <w:rFonts w:cstheme="minorHAnsi"/>
              </w:rPr>
              <w:t>01.01.</w:t>
            </w:r>
            <w:r>
              <w:rPr>
                <w:rFonts w:cstheme="minorHAnsi"/>
              </w:rPr>
              <w:t>20</w:t>
            </w:r>
            <w:r w:rsidRPr="00C8176A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 </w:t>
            </w:r>
            <w:r w:rsidRPr="00C8176A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C8176A">
              <w:rPr>
                <w:rFonts w:cstheme="minorHAnsi"/>
              </w:rPr>
              <w:t>24.03.</w:t>
            </w:r>
            <w:r>
              <w:rPr>
                <w:rFonts w:cstheme="minorHAnsi"/>
              </w:rPr>
              <w:t>20</w:t>
            </w:r>
            <w:r w:rsidRPr="00C8176A">
              <w:rPr>
                <w:rFonts w:cstheme="minorHAnsi"/>
              </w:rPr>
              <w:t>24</w:t>
            </w:r>
          </w:p>
        </w:tc>
      </w:tr>
    </w:tbl>
    <w:p w14:paraId="0FBB658E" w14:textId="076D3331" w:rsidR="00CE308B" w:rsidRDefault="00CE308B" w:rsidP="000537DD"/>
    <w:p w14:paraId="405D32DF" w14:textId="6F6F0457" w:rsidR="00831E7C" w:rsidRDefault="00831E7C" w:rsidP="00831E7C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>
        <w:rPr>
          <w:b/>
        </w:rPr>
        <w:t>EUC Nord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9796" w:type="dxa"/>
        <w:tblLook w:val="04A0" w:firstRow="1" w:lastRow="0" w:firstColumn="1" w:lastColumn="0" w:noHBand="0" w:noVBand="1"/>
      </w:tblPr>
      <w:tblGrid>
        <w:gridCol w:w="1725"/>
        <w:gridCol w:w="5481"/>
        <w:gridCol w:w="2590"/>
      </w:tblGrid>
      <w:tr w:rsidR="00831E7C" w:rsidRPr="00DE2918" w14:paraId="387A3DF8" w14:textId="77777777" w:rsidTr="00F45FA0">
        <w:trPr>
          <w:trHeight w:val="232"/>
        </w:trPr>
        <w:tc>
          <w:tcPr>
            <w:tcW w:w="1695" w:type="dxa"/>
          </w:tcPr>
          <w:p w14:paraId="52755A2B" w14:textId="77777777" w:rsidR="00831E7C" w:rsidRPr="00DE2918" w:rsidRDefault="00831E7C" w:rsidP="003C3E9A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5387" w:type="dxa"/>
          </w:tcPr>
          <w:p w14:paraId="7B11168F" w14:textId="77777777" w:rsidR="00831E7C" w:rsidRPr="00DE2918" w:rsidRDefault="00831E7C" w:rsidP="003C3E9A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599B5E37" w14:textId="77777777" w:rsidR="00831E7C" w:rsidRPr="00DE2918" w:rsidRDefault="00831E7C" w:rsidP="003C3E9A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831E7C" w14:paraId="6E41320F" w14:textId="77777777" w:rsidTr="00F45FA0">
        <w:trPr>
          <w:trHeight w:val="490"/>
        </w:trPr>
        <w:tc>
          <w:tcPr>
            <w:tcW w:w="1695" w:type="dxa"/>
          </w:tcPr>
          <w:p w14:paraId="44A832B4" w14:textId="64DE750E" w:rsidR="00831E7C" w:rsidRPr="00C8176A" w:rsidRDefault="00831E7C" w:rsidP="003C3E9A">
            <w:pPr>
              <w:spacing w:line="300" w:lineRule="atLeast"/>
              <w:jc w:val="both"/>
              <w:rPr>
                <w:rFonts w:cstheme="minorHAnsi"/>
              </w:rPr>
            </w:pPr>
            <w:r w:rsidRPr="00C8176A">
              <w:rPr>
                <w:rFonts w:cstheme="minorHAnsi"/>
              </w:rPr>
              <w:t>2</w:t>
            </w:r>
            <w:r>
              <w:rPr>
                <w:rFonts w:cstheme="minorHAnsi"/>
              </w:rPr>
              <w:t>279</w:t>
            </w:r>
          </w:p>
          <w:p w14:paraId="03ADF48B" w14:textId="77777777" w:rsidR="00831E7C" w:rsidRPr="0048799A" w:rsidRDefault="00831E7C" w:rsidP="003C3E9A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6188929B" w14:textId="77777777" w:rsidR="00831E7C" w:rsidRDefault="00831E7C" w:rsidP="003C3E9A">
            <w:pPr>
              <w:rPr>
                <w:rFonts w:cstheme="minorHAnsi"/>
              </w:rPr>
            </w:pPr>
            <w:r>
              <w:rPr>
                <w:rFonts w:cstheme="minorHAnsi"/>
              </w:rPr>
              <w:t>44021 Anvendte fagudtryk for tjenere</w:t>
            </w:r>
          </w:p>
          <w:p w14:paraId="438B211B" w14:textId="24329C9A" w:rsidR="00831E7C" w:rsidRPr="00C8176A" w:rsidRDefault="00831E7C" w:rsidP="003C3E9A">
            <w:pPr>
              <w:rPr>
                <w:rFonts w:cstheme="minorHAnsi"/>
              </w:rPr>
            </w:pPr>
            <w:r>
              <w:rPr>
                <w:rFonts w:cstheme="minorHAnsi"/>
              </w:rPr>
              <w:t>48873 Servering og service i restauranten</w:t>
            </w:r>
          </w:p>
        </w:tc>
        <w:tc>
          <w:tcPr>
            <w:tcW w:w="2546" w:type="dxa"/>
          </w:tcPr>
          <w:p w14:paraId="5375EE3B" w14:textId="1602FF91" w:rsidR="00831E7C" w:rsidRPr="00831E7C" w:rsidRDefault="00831E7C" w:rsidP="00831E7C">
            <w:pPr>
              <w:spacing w:line="30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  <w:r w:rsidRPr="00C8176A">
              <w:rPr>
                <w:rFonts w:cstheme="minorHAnsi"/>
              </w:rPr>
              <w:t>.03.</w:t>
            </w:r>
            <w:r>
              <w:rPr>
                <w:rFonts w:cstheme="minorHAnsi"/>
              </w:rPr>
              <w:t>20</w:t>
            </w:r>
            <w:r w:rsidRPr="00C8176A">
              <w:rPr>
                <w:rFonts w:cstheme="minorHAnsi"/>
              </w:rPr>
              <w:t>23</w:t>
            </w:r>
            <w:r>
              <w:rPr>
                <w:rFonts w:cstheme="minorHAnsi"/>
              </w:rPr>
              <w:t xml:space="preserve"> </w:t>
            </w:r>
            <w:r w:rsidRPr="00C8176A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C8176A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  <w:r w:rsidRPr="00C8176A">
              <w:rPr>
                <w:rFonts w:cstheme="minorHAnsi"/>
              </w:rPr>
              <w:t>.</w:t>
            </w:r>
            <w:r>
              <w:rPr>
                <w:rFonts w:cstheme="minorHAnsi"/>
              </w:rPr>
              <w:t>04</w:t>
            </w:r>
            <w:r w:rsidRPr="00C8176A">
              <w:rPr>
                <w:rFonts w:cstheme="minorHAnsi"/>
              </w:rPr>
              <w:t>.</w:t>
            </w:r>
            <w:r>
              <w:rPr>
                <w:rFonts w:cstheme="minorHAnsi"/>
              </w:rPr>
              <w:t>20</w:t>
            </w:r>
            <w:r w:rsidRPr="00C8176A">
              <w:rPr>
                <w:rFonts w:cstheme="minorHAnsi"/>
              </w:rPr>
              <w:t>23</w:t>
            </w:r>
          </w:p>
        </w:tc>
      </w:tr>
      <w:tr w:rsidR="00831E7C" w14:paraId="1F708CC4" w14:textId="77777777" w:rsidTr="00F45FA0">
        <w:trPr>
          <w:trHeight w:val="490"/>
        </w:trPr>
        <w:tc>
          <w:tcPr>
            <w:tcW w:w="1695" w:type="dxa"/>
          </w:tcPr>
          <w:p w14:paraId="6E2A0989" w14:textId="7FCFC8B6" w:rsidR="00831E7C" w:rsidRPr="00C8176A" w:rsidRDefault="00831E7C" w:rsidP="003C3E9A">
            <w:pPr>
              <w:spacing w:line="30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2281</w:t>
            </w:r>
          </w:p>
        </w:tc>
        <w:tc>
          <w:tcPr>
            <w:tcW w:w="5387" w:type="dxa"/>
          </w:tcPr>
          <w:p w14:paraId="12167636" w14:textId="33FCDDC0" w:rsidR="00831E7C" w:rsidRDefault="00831E7C" w:rsidP="003C3E9A">
            <w:pPr>
              <w:rPr>
                <w:rFonts w:cstheme="minorHAnsi"/>
              </w:rPr>
            </w:pPr>
            <w:r>
              <w:rPr>
                <w:rFonts w:cstheme="minorHAnsi"/>
              </w:rPr>
              <w:t>48835 Danske tapas</w:t>
            </w:r>
          </w:p>
          <w:p w14:paraId="5DBCC10F" w14:textId="4728B3A4" w:rsidR="00831E7C" w:rsidRPr="00C8176A" w:rsidRDefault="00831E7C" w:rsidP="003C3E9A">
            <w:pPr>
              <w:rPr>
                <w:rFonts w:cstheme="minorHAnsi"/>
              </w:rPr>
            </w:pPr>
            <w:r>
              <w:rPr>
                <w:rFonts w:cstheme="minorHAnsi"/>
              </w:rPr>
              <w:t>48838 Udvikling af nye retter</w:t>
            </w:r>
          </w:p>
        </w:tc>
        <w:tc>
          <w:tcPr>
            <w:tcW w:w="2546" w:type="dxa"/>
          </w:tcPr>
          <w:p w14:paraId="2D4732B1" w14:textId="7BCB97E3" w:rsidR="00831E7C" w:rsidRPr="00C8176A" w:rsidRDefault="00831E7C" w:rsidP="003C3E9A">
            <w:pPr>
              <w:spacing w:line="30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  <w:r w:rsidRPr="00C8176A">
              <w:rPr>
                <w:rFonts w:cstheme="minorHAnsi"/>
              </w:rPr>
              <w:t>.03.</w:t>
            </w:r>
            <w:r>
              <w:rPr>
                <w:rFonts w:cstheme="minorHAnsi"/>
              </w:rPr>
              <w:t>20</w:t>
            </w:r>
            <w:r w:rsidRPr="00C8176A">
              <w:rPr>
                <w:rFonts w:cstheme="minorHAnsi"/>
              </w:rPr>
              <w:t>23</w:t>
            </w:r>
            <w:r>
              <w:rPr>
                <w:rFonts w:cstheme="minorHAnsi"/>
              </w:rPr>
              <w:t xml:space="preserve"> </w:t>
            </w:r>
            <w:r w:rsidRPr="00C8176A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C8176A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  <w:r w:rsidRPr="00C8176A">
              <w:rPr>
                <w:rFonts w:cstheme="minorHAnsi"/>
              </w:rPr>
              <w:t>.</w:t>
            </w:r>
            <w:r>
              <w:rPr>
                <w:rFonts w:cstheme="minorHAnsi"/>
              </w:rPr>
              <w:t>04</w:t>
            </w:r>
            <w:r w:rsidRPr="00C8176A">
              <w:rPr>
                <w:rFonts w:cstheme="minorHAnsi"/>
              </w:rPr>
              <w:t>.</w:t>
            </w:r>
            <w:r>
              <w:rPr>
                <w:rFonts w:cstheme="minorHAnsi"/>
              </w:rPr>
              <w:t>20</w:t>
            </w:r>
            <w:r w:rsidRPr="00C8176A">
              <w:rPr>
                <w:rFonts w:cstheme="minorHAnsi"/>
              </w:rPr>
              <w:t>23</w:t>
            </w:r>
          </w:p>
        </w:tc>
      </w:tr>
    </w:tbl>
    <w:p w14:paraId="5DD2DB8D" w14:textId="77777777" w:rsidR="00831E7C" w:rsidRDefault="00831E7C" w:rsidP="000537DD"/>
    <w:p w14:paraId="3FD9FCFB" w14:textId="09BF47C7" w:rsidR="00C053D4" w:rsidRDefault="00C053D4" w:rsidP="00C053D4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>
        <w:rPr>
          <w:b/>
        </w:rPr>
        <w:t>Mercantec</w:t>
      </w:r>
      <w:r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5"/>
        <w:gridCol w:w="5387"/>
        <w:gridCol w:w="2546"/>
      </w:tblGrid>
      <w:tr w:rsidR="00C053D4" w:rsidRPr="00DE2918" w14:paraId="7A565484" w14:textId="77777777" w:rsidTr="00F45FA0">
        <w:tc>
          <w:tcPr>
            <w:tcW w:w="1695" w:type="dxa"/>
          </w:tcPr>
          <w:p w14:paraId="08F24D33" w14:textId="77777777" w:rsidR="00C053D4" w:rsidRPr="00DE2918" w:rsidRDefault="00C053D4" w:rsidP="007907B6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5387" w:type="dxa"/>
          </w:tcPr>
          <w:p w14:paraId="52885486" w14:textId="77777777" w:rsidR="00C053D4" w:rsidRPr="00DE2918" w:rsidRDefault="00C053D4" w:rsidP="007907B6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531F7EF5" w14:textId="77777777" w:rsidR="00C053D4" w:rsidRPr="00DE2918" w:rsidRDefault="00C053D4" w:rsidP="007907B6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C053D4" w14:paraId="658E727E" w14:textId="77777777" w:rsidTr="00F45FA0">
        <w:tc>
          <w:tcPr>
            <w:tcW w:w="1695" w:type="dxa"/>
          </w:tcPr>
          <w:p w14:paraId="5CF55226" w14:textId="1BD6DEE5" w:rsidR="00C053D4" w:rsidRDefault="00C053D4" w:rsidP="007907B6">
            <w:r>
              <w:t>2267</w:t>
            </w:r>
          </w:p>
        </w:tc>
        <w:tc>
          <w:tcPr>
            <w:tcW w:w="5387" w:type="dxa"/>
          </w:tcPr>
          <w:p w14:paraId="4A5D61EF" w14:textId="54286CA7" w:rsidR="00C053D4" w:rsidRDefault="00C053D4" w:rsidP="007907B6">
            <w:r>
              <w:t>19783-1 Råvarekendskab 1,0</w:t>
            </w:r>
          </w:p>
        </w:tc>
        <w:tc>
          <w:tcPr>
            <w:tcW w:w="2546" w:type="dxa"/>
          </w:tcPr>
          <w:p w14:paraId="7B82D767" w14:textId="68A1E1D1" w:rsidR="00C053D4" w:rsidRPr="00257AE8" w:rsidRDefault="00C053D4" w:rsidP="007907B6">
            <w:r>
              <w:t>02</w:t>
            </w:r>
            <w:r w:rsidRPr="00257AE8">
              <w:t>.</w:t>
            </w:r>
            <w:r>
              <w:t>03</w:t>
            </w:r>
            <w:r w:rsidRPr="00257AE8">
              <w:t>.</w:t>
            </w:r>
            <w:r>
              <w:t>2023</w:t>
            </w:r>
            <w:r w:rsidRPr="00257AE8">
              <w:t xml:space="preserve"> – </w:t>
            </w:r>
            <w:r>
              <w:t>10</w:t>
            </w:r>
            <w:r w:rsidRPr="00257AE8">
              <w:t>.</w:t>
            </w:r>
            <w:r>
              <w:t>03</w:t>
            </w:r>
            <w:r w:rsidRPr="00257AE8">
              <w:t>.</w:t>
            </w:r>
            <w:r>
              <w:t>2023</w:t>
            </w:r>
          </w:p>
        </w:tc>
      </w:tr>
      <w:tr w:rsidR="00C81DBB" w14:paraId="694F16E0" w14:textId="77777777" w:rsidTr="00F45FA0">
        <w:tc>
          <w:tcPr>
            <w:tcW w:w="1695" w:type="dxa"/>
          </w:tcPr>
          <w:p w14:paraId="1C0B2379" w14:textId="1ECCD11B" w:rsidR="00C81DBB" w:rsidRDefault="00C81DBB" w:rsidP="007907B6">
            <w:r>
              <w:t>2279</w:t>
            </w:r>
          </w:p>
        </w:tc>
        <w:tc>
          <w:tcPr>
            <w:tcW w:w="5387" w:type="dxa"/>
          </w:tcPr>
          <w:p w14:paraId="725CA54E" w14:textId="610AFC26" w:rsidR="00C81DBB" w:rsidRDefault="00C81DBB" w:rsidP="007907B6">
            <w:r>
              <w:t>48876 Servering og betjening ved selskab og konference</w:t>
            </w:r>
          </w:p>
        </w:tc>
        <w:tc>
          <w:tcPr>
            <w:tcW w:w="2546" w:type="dxa"/>
          </w:tcPr>
          <w:p w14:paraId="4AA884D8" w14:textId="77777777" w:rsidR="00C81DBB" w:rsidRDefault="00C81DBB" w:rsidP="007907B6">
            <w:r>
              <w:t>13.03.2023 – 21.04.2023</w:t>
            </w:r>
          </w:p>
          <w:p w14:paraId="15A4EF58" w14:textId="77777777" w:rsidR="004D6E22" w:rsidRDefault="004D6E22" w:rsidP="007907B6">
            <w:r>
              <w:t>21.08.2023 – 29.09.2023</w:t>
            </w:r>
          </w:p>
          <w:p w14:paraId="673EA50F" w14:textId="6B55A144" w:rsidR="00DB354A" w:rsidRDefault="00DB354A" w:rsidP="007907B6">
            <w:r>
              <w:t>23.10.2023 – 08.12.2023</w:t>
            </w:r>
          </w:p>
        </w:tc>
      </w:tr>
      <w:tr w:rsidR="0040404B" w14:paraId="5E64C3B1" w14:textId="77777777" w:rsidTr="00F45FA0">
        <w:tc>
          <w:tcPr>
            <w:tcW w:w="1695" w:type="dxa"/>
          </w:tcPr>
          <w:p w14:paraId="29741E6F" w14:textId="30AFC069" w:rsidR="0040404B" w:rsidRDefault="0040404B" w:rsidP="007907B6">
            <w:r>
              <w:t>2279</w:t>
            </w:r>
          </w:p>
        </w:tc>
        <w:tc>
          <w:tcPr>
            <w:tcW w:w="5387" w:type="dxa"/>
          </w:tcPr>
          <w:p w14:paraId="66C0441D" w14:textId="41057B75" w:rsidR="0040404B" w:rsidRDefault="0040404B" w:rsidP="007907B6">
            <w:r>
              <w:t>48872 Kommunikation og serviceorienteret gæstebetjening</w:t>
            </w:r>
          </w:p>
        </w:tc>
        <w:tc>
          <w:tcPr>
            <w:tcW w:w="2546" w:type="dxa"/>
          </w:tcPr>
          <w:p w14:paraId="79020AC9" w14:textId="7E9D48AA" w:rsidR="0040404B" w:rsidRDefault="0040404B" w:rsidP="007907B6">
            <w:r>
              <w:t>17.04.2023 – 18.04.2023</w:t>
            </w:r>
          </w:p>
        </w:tc>
      </w:tr>
    </w:tbl>
    <w:p w14:paraId="6F2578AE" w14:textId="6540C6E3" w:rsidR="00C053D4" w:rsidRDefault="00C053D4" w:rsidP="000537DD"/>
    <w:p w14:paraId="676677EE" w14:textId="2473A8B1" w:rsidR="00717CBB" w:rsidRDefault="00717CBB" w:rsidP="00717CBB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>
        <w:rPr>
          <w:b/>
        </w:rPr>
        <w:t>Tradium</w:t>
      </w:r>
      <w:r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5"/>
        <w:gridCol w:w="5387"/>
        <w:gridCol w:w="2546"/>
      </w:tblGrid>
      <w:tr w:rsidR="00717CBB" w:rsidRPr="00DE2918" w14:paraId="697A27B3" w14:textId="77777777" w:rsidTr="00F45FA0">
        <w:tc>
          <w:tcPr>
            <w:tcW w:w="1695" w:type="dxa"/>
          </w:tcPr>
          <w:p w14:paraId="71ADBBC5" w14:textId="77777777" w:rsidR="00717CBB" w:rsidRPr="00DE2918" w:rsidRDefault="00717CBB" w:rsidP="001F0A22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5387" w:type="dxa"/>
          </w:tcPr>
          <w:p w14:paraId="3109609D" w14:textId="77777777" w:rsidR="00717CBB" w:rsidRPr="00DE2918" w:rsidRDefault="00717CBB" w:rsidP="001F0A22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4FCC3E2D" w14:textId="77777777" w:rsidR="00717CBB" w:rsidRPr="00DE2918" w:rsidRDefault="00717CBB" w:rsidP="001F0A22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717CBB" w14:paraId="50F3386E" w14:textId="77777777" w:rsidTr="00F45FA0">
        <w:tc>
          <w:tcPr>
            <w:tcW w:w="1695" w:type="dxa"/>
          </w:tcPr>
          <w:p w14:paraId="0E51F8B0" w14:textId="346F2476" w:rsidR="00717CBB" w:rsidRDefault="00717CBB" w:rsidP="001F0A22">
            <w:r>
              <w:t>2660</w:t>
            </w:r>
          </w:p>
        </w:tc>
        <w:tc>
          <w:tcPr>
            <w:tcW w:w="5387" w:type="dxa"/>
          </w:tcPr>
          <w:p w14:paraId="79BE38AC" w14:textId="41B4A119" w:rsidR="00717CBB" w:rsidRDefault="00717CBB" w:rsidP="001F0A22">
            <w:r>
              <w:t>48998 Langthårsfrisering</w:t>
            </w:r>
          </w:p>
        </w:tc>
        <w:tc>
          <w:tcPr>
            <w:tcW w:w="2546" w:type="dxa"/>
          </w:tcPr>
          <w:p w14:paraId="06F71BD4" w14:textId="24EDF3E3" w:rsidR="00717CBB" w:rsidRPr="00257AE8" w:rsidRDefault="00717CBB" w:rsidP="001F0A22">
            <w:r>
              <w:t>31.07.2023 – 31.08.2023</w:t>
            </w:r>
          </w:p>
        </w:tc>
      </w:tr>
    </w:tbl>
    <w:p w14:paraId="20F188F8" w14:textId="77777777" w:rsidR="00717CBB" w:rsidRDefault="00717CBB" w:rsidP="000537DD"/>
    <w:p w14:paraId="3027BA80" w14:textId="4E054210" w:rsidR="00324FEE" w:rsidRDefault="00324FEE" w:rsidP="00324FEE">
      <w:r w:rsidRPr="005117F3">
        <w:rPr>
          <w:b/>
        </w:rPr>
        <w:t xml:space="preserve">AMU-mål udlånt </w:t>
      </w:r>
      <w:r>
        <w:rPr>
          <w:b/>
        </w:rPr>
        <w:t xml:space="preserve">fra TECHCOLLEGE </w:t>
      </w:r>
      <w:r w:rsidRPr="005117F3">
        <w:rPr>
          <w:b/>
        </w:rPr>
        <w:t xml:space="preserve">til </w:t>
      </w:r>
      <w:r w:rsidR="000F3626">
        <w:rPr>
          <w:b/>
        </w:rPr>
        <w:t>Aalborg Handelsskole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5"/>
        <w:gridCol w:w="5387"/>
        <w:gridCol w:w="2546"/>
      </w:tblGrid>
      <w:tr w:rsidR="00324FEE" w:rsidRPr="00DE2918" w14:paraId="6ED05FD0" w14:textId="77777777" w:rsidTr="00F45FA0">
        <w:tc>
          <w:tcPr>
            <w:tcW w:w="1695" w:type="dxa"/>
          </w:tcPr>
          <w:p w14:paraId="7F2A9D7C" w14:textId="77777777" w:rsidR="00324FEE" w:rsidRPr="00DE2918" w:rsidRDefault="00324FEE" w:rsidP="00F830BE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5387" w:type="dxa"/>
          </w:tcPr>
          <w:p w14:paraId="20E887D9" w14:textId="77777777" w:rsidR="00324FEE" w:rsidRPr="00DE2918" w:rsidRDefault="00324FEE" w:rsidP="00F830BE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13B05598" w14:textId="77777777" w:rsidR="00324FEE" w:rsidRPr="00DE2918" w:rsidRDefault="00324FEE" w:rsidP="00F830BE">
            <w:pPr>
              <w:rPr>
                <w:b/>
              </w:rPr>
            </w:pPr>
            <w:r w:rsidRPr="00DE2918">
              <w:rPr>
                <w:b/>
              </w:rPr>
              <w:t>Udl</w:t>
            </w:r>
            <w:r>
              <w:rPr>
                <w:b/>
              </w:rPr>
              <w:t>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324FEE" w14:paraId="47687834" w14:textId="77777777" w:rsidTr="00F45FA0">
        <w:tc>
          <w:tcPr>
            <w:tcW w:w="1695" w:type="dxa"/>
          </w:tcPr>
          <w:p w14:paraId="4AF8A639" w14:textId="08648965" w:rsidR="00324FEE" w:rsidRDefault="000F3626" w:rsidP="00F830BE">
            <w:r>
              <w:t>2735</w:t>
            </w:r>
          </w:p>
        </w:tc>
        <w:tc>
          <w:tcPr>
            <w:tcW w:w="5387" w:type="dxa"/>
          </w:tcPr>
          <w:p w14:paraId="400DB5B2" w14:textId="7ED290D2" w:rsidR="00324FEE" w:rsidRDefault="000F3626" w:rsidP="00F830BE">
            <w:r>
              <w:t>40805 Mentoruddannelse for erfarne medarbejdere</w:t>
            </w:r>
          </w:p>
        </w:tc>
        <w:tc>
          <w:tcPr>
            <w:tcW w:w="2546" w:type="dxa"/>
          </w:tcPr>
          <w:p w14:paraId="594FDCE6" w14:textId="77777777" w:rsidR="000F3626" w:rsidRDefault="000F3626" w:rsidP="00324FEE">
            <w:r>
              <w:t>09.01.2023 – 13.01.2023</w:t>
            </w:r>
          </w:p>
          <w:p w14:paraId="26BF23EB" w14:textId="77777777" w:rsidR="00324FEE" w:rsidRDefault="000F3626" w:rsidP="00324FEE">
            <w:r>
              <w:t>08.05.2023 – 12.05.2023</w:t>
            </w:r>
          </w:p>
          <w:p w14:paraId="69003119" w14:textId="1DA68EE8" w:rsidR="002964BD" w:rsidRDefault="002964BD" w:rsidP="00324FEE">
            <w:r>
              <w:t>02.10.2023 – 06.10.2023</w:t>
            </w:r>
          </w:p>
        </w:tc>
      </w:tr>
    </w:tbl>
    <w:p w14:paraId="0CFA3B94" w14:textId="77777777" w:rsidR="00F45FA0" w:rsidRDefault="00F45FA0"/>
    <w:sectPr w:rsidR="00F45FA0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19910" w14:textId="77777777" w:rsidR="00DE2918" w:rsidRDefault="00DE2918" w:rsidP="00DE2918">
      <w:pPr>
        <w:spacing w:after="0" w:line="240" w:lineRule="auto"/>
      </w:pPr>
      <w:r>
        <w:separator/>
      </w:r>
    </w:p>
  </w:endnote>
  <w:endnote w:type="continuationSeparator" w:id="0">
    <w:p w14:paraId="38D6336B" w14:textId="77777777" w:rsidR="00DE2918" w:rsidRDefault="00DE2918" w:rsidP="00DE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4E14" w14:textId="77777777" w:rsidR="00DE2918" w:rsidRDefault="00DE2918" w:rsidP="00DE2918">
      <w:pPr>
        <w:spacing w:after="0" w:line="240" w:lineRule="auto"/>
      </w:pPr>
      <w:r>
        <w:separator/>
      </w:r>
    </w:p>
  </w:footnote>
  <w:footnote w:type="continuationSeparator" w:id="0">
    <w:p w14:paraId="2052CA25" w14:textId="77777777" w:rsidR="00DE2918" w:rsidRDefault="00DE2918" w:rsidP="00DE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78DB" w14:textId="5F4CFB46" w:rsidR="00DE2918" w:rsidRDefault="00DE2918" w:rsidP="00DE2918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B4B4737" wp14:editId="31F7C3F3">
          <wp:extent cx="2419200" cy="262800"/>
          <wp:effectExtent l="0" t="0" r="635" b="444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hcollege_top 45 proc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2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352F">
      <w:t xml:space="preserve">  </w:t>
    </w:r>
    <w:r w:rsidR="0081352F" w:rsidRPr="0081352F">
      <w:rPr>
        <w:sz w:val="56"/>
        <w:szCs w:val="56"/>
      </w:rPr>
      <w:t>202</w:t>
    </w:r>
    <w:r w:rsidR="00930F0A">
      <w:rPr>
        <w:sz w:val="56"/>
        <w:szCs w:val="5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18"/>
    <w:rsid w:val="0002555B"/>
    <w:rsid w:val="000537DD"/>
    <w:rsid w:val="000F3626"/>
    <w:rsid w:val="00130F20"/>
    <w:rsid w:val="001D22FA"/>
    <w:rsid w:val="001E5E3E"/>
    <w:rsid w:val="00257AE8"/>
    <w:rsid w:val="00264434"/>
    <w:rsid w:val="002964BD"/>
    <w:rsid w:val="00320664"/>
    <w:rsid w:val="00324FEE"/>
    <w:rsid w:val="00325732"/>
    <w:rsid w:val="003F349F"/>
    <w:rsid w:val="0040404B"/>
    <w:rsid w:val="004718D5"/>
    <w:rsid w:val="00482482"/>
    <w:rsid w:val="0048799A"/>
    <w:rsid w:val="004B673C"/>
    <w:rsid w:val="004D6E22"/>
    <w:rsid w:val="005117F3"/>
    <w:rsid w:val="00672434"/>
    <w:rsid w:val="006766A1"/>
    <w:rsid w:val="006A6AE6"/>
    <w:rsid w:val="006B7BEF"/>
    <w:rsid w:val="006C28F5"/>
    <w:rsid w:val="006E3945"/>
    <w:rsid w:val="00717CBB"/>
    <w:rsid w:val="007B0209"/>
    <w:rsid w:val="0081352F"/>
    <w:rsid w:val="00831E7C"/>
    <w:rsid w:val="0085732A"/>
    <w:rsid w:val="00930F0A"/>
    <w:rsid w:val="00A76A5B"/>
    <w:rsid w:val="00A9020F"/>
    <w:rsid w:val="00B121DA"/>
    <w:rsid w:val="00B37B23"/>
    <w:rsid w:val="00B665B6"/>
    <w:rsid w:val="00BF4074"/>
    <w:rsid w:val="00BF54A1"/>
    <w:rsid w:val="00C053D4"/>
    <w:rsid w:val="00C8176A"/>
    <w:rsid w:val="00C81DBB"/>
    <w:rsid w:val="00CE308B"/>
    <w:rsid w:val="00D12DED"/>
    <w:rsid w:val="00D42E2E"/>
    <w:rsid w:val="00D950AC"/>
    <w:rsid w:val="00DB354A"/>
    <w:rsid w:val="00DE2918"/>
    <w:rsid w:val="00EB7C5E"/>
    <w:rsid w:val="00F002F5"/>
    <w:rsid w:val="00F45FA0"/>
    <w:rsid w:val="00F9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642CD"/>
  <w15:chartTrackingRefBased/>
  <w15:docId w15:val="{91788710-FF87-472A-B68F-EACAA483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2918"/>
  </w:style>
  <w:style w:type="paragraph" w:styleId="Sidefod">
    <w:name w:val="footer"/>
    <w:basedOn w:val="Normal"/>
    <w:link w:val="SidefodTegn"/>
    <w:uiPriority w:val="99"/>
    <w:unhideWhenUsed/>
    <w:rsid w:val="00DE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2918"/>
  </w:style>
  <w:style w:type="table" w:styleId="Tabel-Gitter">
    <w:name w:val="Table Grid"/>
    <w:basedOn w:val="Tabel-Normal"/>
    <w:uiPriority w:val="39"/>
    <w:rsid w:val="00DE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4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0493">
              <w:marLeft w:val="0"/>
              <w:marRight w:val="0"/>
              <w:marTop w:val="0"/>
              <w:marBottom w:val="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</w:div>
          </w:divsChild>
        </w:div>
      </w:divsChild>
    </w:div>
    <w:div w:id="750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6853">
              <w:marLeft w:val="0"/>
              <w:marRight w:val="0"/>
              <w:marTop w:val="0"/>
              <w:marBottom w:val="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253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Faaborg Rasmussen</dc:creator>
  <cp:keywords/>
  <dc:description/>
  <cp:lastModifiedBy>Gitte Faaborg Rasmussen</cp:lastModifiedBy>
  <cp:revision>23</cp:revision>
  <cp:lastPrinted>2021-05-17T10:45:00Z</cp:lastPrinted>
  <dcterms:created xsi:type="dcterms:W3CDTF">2022-06-16T06:35:00Z</dcterms:created>
  <dcterms:modified xsi:type="dcterms:W3CDTF">2023-09-22T06:19:00Z</dcterms:modified>
</cp:coreProperties>
</file>