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5F16D2">
        <w:t>5</w:t>
      </w:r>
      <w:r w:rsidR="00D164C9">
        <w:t>-1</w:t>
      </w:r>
      <w:r w:rsidR="005F16D2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5E43F1" w:rsidRDefault="005F16D2" w:rsidP="002431FE">
            <w:r>
              <w:t>2610</w:t>
            </w:r>
          </w:p>
          <w:p w:rsidR="00062C99" w:rsidRDefault="005F16D2" w:rsidP="002431FE">
            <w:r>
              <w:t>Smedeteknisk område</w:t>
            </w:r>
          </w:p>
          <w:p w:rsidR="00132DBC" w:rsidRDefault="00132DBC" w:rsidP="002431FE"/>
        </w:tc>
        <w:tc>
          <w:tcPr>
            <w:tcW w:w="3119" w:type="dxa"/>
          </w:tcPr>
          <w:p w:rsidR="002D646D" w:rsidRDefault="005F16D2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44393 Maritim-el, motorkontrol- og alarmsystemer</w:t>
            </w:r>
          </w:p>
          <w:p w:rsidR="001A2147" w:rsidRPr="00313A28" w:rsidRDefault="001A2147" w:rsidP="001A2147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A2147" w:rsidRDefault="00CA0C4F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48748C">
            <w:r>
              <w:t>0</w:t>
            </w:r>
            <w:r w:rsidR="005F16D2">
              <w:t>1.01.15</w:t>
            </w:r>
            <w:r>
              <w:t>-3</w:t>
            </w:r>
            <w:r w:rsidR="0048748C">
              <w:t>1</w:t>
            </w:r>
            <w:bookmarkStart w:id="0" w:name="_GoBack"/>
            <w:bookmarkEnd w:id="0"/>
            <w:r>
              <w:t>.</w:t>
            </w:r>
            <w:r w:rsidR="0048748C">
              <w:t>12</w:t>
            </w:r>
            <w:r>
              <w:t>.1</w:t>
            </w:r>
            <w:r w:rsidR="005F16D2">
              <w:t>5</w:t>
            </w:r>
          </w:p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8748C"/>
    <w:rsid w:val="004957B4"/>
    <w:rsid w:val="004C4453"/>
    <w:rsid w:val="004C7046"/>
    <w:rsid w:val="00535A8A"/>
    <w:rsid w:val="00544753"/>
    <w:rsid w:val="005D1BC1"/>
    <w:rsid w:val="005E43F1"/>
    <w:rsid w:val="005F16D2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2648E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687F-13C6-488E-AFAF-43A9C51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A0AFD-71C6-4D10-B50D-7CF81B2490CD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2014-11-24T08:35:00Z</dcterms:created>
  <dcterms:modified xsi:type="dcterms:W3CDTF">2015-01-20T10:28:00Z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