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23D43" w14:textId="77777777" w:rsidR="00C856DD" w:rsidRPr="00BD3D3E" w:rsidRDefault="00C856DD" w:rsidP="00C856DD">
      <w:pPr>
        <w:pStyle w:val="Overskrift1udennummer"/>
        <w:jc w:val="center"/>
        <w:rPr>
          <w:lang w:val="da-DK"/>
        </w:rPr>
      </w:pPr>
      <w:bookmarkStart w:id="0" w:name="_GoBack"/>
      <w:bookmarkEnd w:id="0"/>
      <w:r>
        <w:rPr>
          <w:sz w:val="28"/>
          <w:lang w:val="da-DK"/>
        </w:rPr>
        <w:t>PERSONDATA</w:t>
      </w:r>
      <w:r w:rsidRPr="00BD3D3E">
        <w:rPr>
          <w:sz w:val="28"/>
          <w:lang w:val="da-DK"/>
        </w:rPr>
        <w:t>politik</w:t>
      </w:r>
    </w:p>
    <w:p w14:paraId="1264FCFF" w14:textId="77777777" w:rsidR="00C856DD" w:rsidRPr="00BD3D3E" w:rsidRDefault="00C856DD" w:rsidP="00C856DD">
      <w:pPr>
        <w:pStyle w:val="Overskrift1udennummer"/>
        <w:jc w:val="center"/>
        <w:rPr>
          <w:lang w:val="da-DK"/>
        </w:rPr>
      </w:pPr>
      <w:r w:rsidRPr="00286819">
        <w:rPr>
          <w:lang w:val="da-DK"/>
        </w:rPr>
        <w:t>TECHCOLLEGE</w:t>
      </w:r>
    </w:p>
    <w:p w14:paraId="474A8B51" w14:textId="77777777" w:rsidR="00C856DD" w:rsidRPr="00BD3D3E" w:rsidRDefault="00C856DD" w:rsidP="00C856DD">
      <w:pPr>
        <w:rPr>
          <w:lang w:val="da-DK"/>
        </w:rPr>
      </w:pPr>
    </w:p>
    <w:p w14:paraId="60F8C1B3" w14:textId="78F2CB17" w:rsidR="00C856DD" w:rsidRDefault="00C856DD" w:rsidP="00C856DD">
      <w:pPr>
        <w:jc w:val="left"/>
        <w:rPr>
          <w:szCs w:val="24"/>
          <w:lang w:val="da-DK"/>
        </w:rPr>
      </w:pPr>
      <w:r w:rsidRPr="00A140EF">
        <w:rPr>
          <w:szCs w:val="24"/>
          <w:lang w:val="da-DK"/>
        </w:rPr>
        <w:t xml:space="preserve">Denne </w:t>
      </w:r>
      <w:r>
        <w:rPr>
          <w:szCs w:val="24"/>
          <w:lang w:val="da-DK"/>
        </w:rPr>
        <w:t>persondatapolitik</w:t>
      </w:r>
      <w:r w:rsidRPr="00A140EF">
        <w:rPr>
          <w:szCs w:val="24"/>
          <w:lang w:val="da-DK"/>
        </w:rPr>
        <w:t xml:space="preserve"> beskriver de personoplysninger, som indsamles eller genereres (behandles), </w:t>
      </w:r>
      <w:r>
        <w:rPr>
          <w:szCs w:val="24"/>
          <w:lang w:val="da-DK"/>
        </w:rPr>
        <w:t>i forbin</w:t>
      </w:r>
      <w:r w:rsidR="001307E1">
        <w:rPr>
          <w:szCs w:val="24"/>
          <w:lang w:val="da-DK"/>
        </w:rPr>
        <w:t>delse med dit uddannelsesforhold</w:t>
      </w:r>
      <w:r>
        <w:rPr>
          <w:szCs w:val="24"/>
          <w:lang w:val="da-DK"/>
        </w:rPr>
        <w:t xml:space="preserve"> på TECHCOLLEGE</w:t>
      </w:r>
      <w:r w:rsidRPr="00A140EF">
        <w:rPr>
          <w:szCs w:val="24"/>
          <w:lang w:val="da-DK"/>
        </w:rPr>
        <w:t>. Den forklarer også, hvordan dine personoplysninger bruges, deles og beskyttes, samt dine valgmuligheder vedrørende dine personoplysninger, og hvordan du kan kontakte os.</w:t>
      </w:r>
      <w:r w:rsidRPr="00A140EF">
        <w:rPr>
          <w:b/>
          <w:bCs/>
          <w:szCs w:val="24"/>
          <w:lang w:val="da-DK"/>
        </w:rPr>
        <w:t> </w:t>
      </w:r>
    </w:p>
    <w:p w14:paraId="31E8800B" w14:textId="77777777" w:rsidR="00EB4FC2" w:rsidRPr="00BD3D3E" w:rsidRDefault="00EB4FC2" w:rsidP="00C856DD">
      <w:pPr>
        <w:jc w:val="left"/>
        <w:rPr>
          <w:szCs w:val="24"/>
          <w:lang w:val="da-DK"/>
        </w:rPr>
      </w:pPr>
    </w:p>
    <w:p w14:paraId="422BDB8D" w14:textId="77777777" w:rsidR="00C856DD" w:rsidRPr="00BD3D3E" w:rsidRDefault="00C856DD" w:rsidP="00C856DD">
      <w:pPr>
        <w:pStyle w:val="Overskrift1"/>
        <w:jc w:val="left"/>
        <w:rPr>
          <w:lang w:val="da-DK"/>
        </w:rPr>
      </w:pPr>
      <w:r w:rsidRPr="00BD3D3E">
        <w:rPr>
          <w:lang w:val="da-DK"/>
        </w:rPr>
        <w:t>Dataansvarlig</w:t>
      </w:r>
    </w:p>
    <w:p w14:paraId="27927CCD" w14:textId="77777777" w:rsidR="00C856DD" w:rsidRPr="00BD3D3E" w:rsidRDefault="00C856DD" w:rsidP="00274399">
      <w:pPr>
        <w:pStyle w:val="Afsnitsnummerering2"/>
        <w:numPr>
          <w:ilvl w:val="0"/>
          <w:numId w:val="0"/>
        </w:numPr>
        <w:ind w:firstLine="851"/>
        <w:jc w:val="left"/>
        <w:rPr>
          <w:lang w:val="da-DK"/>
        </w:rPr>
      </w:pPr>
      <w:r w:rsidRPr="00BD3D3E">
        <w:rPr>
          <w:lang w:val="da-DK"/>
        </w:rPr>
        <w:t>Den juridiske enhed, som er ansvarlig for behandlingen af dine personoplysninger er:</w:t>
      </w:r>
    </w:p>
    <w:p w14:paraId="39CA9060" w14:textId="77777777" w:rsidR="00C856DD" w:rsidRPr="00BD3D3E" w:rsidRDefault="00C856DD" w:rsidP="00274399">
      <w:pPr>
        <w:pStyle w:val="Afsnitsnummerering2"/>
        <w:numPr>
          <w:ilvl w:val="0"/>
          <w:numId w:val="0"/>
        </w:numPr>
        <w:ind w:left="851" w:firstLine="453"/>
        <w:jc w:val="left"/>
        <w:rPr>
          <w:lang w:val="da-DK"/>
        </w:rPr>
      </w:pPr>
      <w:r>
        <w:rPr>
          <w:lang w:val="da-DK"/>
        </w:rPr>
        <w:t>TECHCOLLEGE</w:t>
      </w:r>
    </w:p>
    <w:p w14:paraId="2B118CCA" w14:textId="77777777" w:rsidR="00C856DD" w:rsidRDefault="00C856DD" w:rsidP="00274399">
      <w:pPr>
        <w:pStyle w:val="Afsnitsnummerering2"/>
        <w:numPr>
          <w:ilvl w:val="0"/>
          <w:numId w:val="0"/>
        </w:numPr>
        <w:ind w:left="851" w:firstLine="453"/>
        <w:jc w:val="left"/>
        <w:rPr>
          <w:lang w:val="da-DK"/>
        </w:rPr>
      </w:pPr>
      <w:r w:rsidRPr="00286819">
        <w:rPr>
          <w:lang w:val="da-DK"/>
        </w:rPr>
        <w:t xml:space="preserve">CVR-nummer: 46994051 </w:t>
      </w:r>
    </w:p>
    <w:p w14:paraId="5B52FA06" w14:textId="77777777" w:rsidR="00C856DD" w:rsidRDefault="00C856DD" w:rsidP="00274399">
      <w:pPr>
        <w:pStyle w:val="Afsnitsnummerering2"/>
        <w:numPr>
          <w:ilvl w:val="0"/>
          <w:numId w:val="0"/>
        </w:numPr>
        <w:ind w:left="851" w:firstLine="453"/>
        <w:jc w:val="left"/>
        <w:rPr>
          <w:lang w:val="da-DK"/>
        </w:rPr>
      </w:pPr>
      <w:r>
        <w:rPr>
          <w:lang w:val="da-DK"/>
        </w:rPr>
        <w:t>Øster Uttrup Vej 1</w:t>
      </w:r>
    </w:p>
    <w:p w14:paraId="194E8D73" w14:textId="77777777" w:rsidR="00C856DD" w:rsidRPr="006F35CA" w:rsidRDefault="00C856DD" w:rsidP="00274399">
      <w:pPr>
        <w:pStyle w:val="Afsnitsnummerering2"/>
        <w:numPr>
          <w:ilvl w:val="0"/>
          <w:numId w:val="0"/>
        </w:numPr>
        <w:ind w:left="851" w:firstLine="453"/>
        <w:jc w:val="left"/>
        <w:rPr>
          <w:lang w:val="en-US"/>
        </w:rPr>
      </w:pPr>
      <w:r w:rsidRPr="006F35CA">
        <w:rPr>
          <w:lang w:val="en-US"/>
        </w:rPr>
        <w:t>9000 Aalborg</w:t>
      </w:r>
    </w:p>
    <w:p w14:paraId="75954360" w14:textId="77777777" w:rsidR="00C856DD" w:rsidRPr="00286819" w:rsidRDefault="00C856DD" w:rsidP="00274399">
      <w:pPr>
        <w:pStyle w:val="Afsnitsnummerering2"/>
        <w:numPr>
          <w:ilvl w:val="0"/>
          <w:numId w:val="0"/>
        </w:numPr>
        <w:ind w:left="851" w:firstLine="453"/>
        <w:jc w:val="left"/>
        <w:rPr>
          <w:lang w:val="en-US"/>
        </w:rPr>
      </w:pPr>
      <w:r w:rsidRPr="00286819">
        <w:rPr>
          <w:lang w:val="en-US"/>
        </w:rPr>
        <w:t>E-mail: mail@techcollege.dk</w:t>
      </w:r>
    </w:p>
    <w:p w14:paraId="7A46A877" w14:textId="77777777" w:rsidR="00C856DD" w:rsidRPr="00274399" w:rsidRDefault="00C856DD" w:rsidP="00274399">
      <w:pPr>
        <w:pStyle w:val="Afsnitsnummerering2"/>
        <w:numPr>
          <w:ilvl w:val="0"/>
          <w:numId w:val="0"/>
        </w:numPr>
        <w:ind w:left="851" w:firstLine="453"/>
        <w:jc w:val="left"/>
        <w:rPr>
          <w:lang w:val="en-US"/>
        </w:rPr>
      </w:pPr>
      <w:r w:rsidRPr="00274399">
        <w:rPr>
          <w:lang w:val="en-US"/>
        </w:rPr>
        <w:t>Telefonnummer: 7250 1000</w:t>
      </w:r>
    </w:p>
    <w:p w14:paraId="03B9E155" w14:textId="52A60320" w:rsidR="00C856DD" w:rsidRDefault="00C856DD" w:rsidP="00C856DD">
      <w:pPr>
        <w:pStyle w:val="Afsnitsnummerering2"/>
        <w:numPr>
          <w:ilvl w:val="0"/>
          <w:numId w:val="0"/>
        </w:numPr>
        <w:ind w:left="851" w:hanging="851"/>
        <w:jc w:val="left"/>
        <w:rPr>
          <w:lang w:val="en-US"/>
        </w:rPr>
      </w:pPr>
    </w:p>
    <w:p w14:paraId="45D2B2CC" w14:textId="77777777" w:rsidR="00EB4FC2" w:rsidRPr="00274399" w:rsidRDefault="00EB4FC2" w:rsidP="00C856DD">
      <w:pPr>
        <w:pStyle w:val="Afsnitsnummerering2"/>
        <w:numPr>
          <w:ilvl w:val="0"/>
          <w:numId w:val="0"/>
        </w:numPr>
        <w:ind w:left="851" w:hanging="851"/>
        <w:jc w:val="left"/>
        <w:rPr>
          <w:lang w:val="en-US"/>
        </w:rPr>
      </w:pPr>
    </w:p>
    <w:p w14:paraId="0D063659" w14:textId="77777777" w:rsidR="00C856DD" w:rsidRPr="00D64A6B" w:rsidRDefault="00C856DD" w:rsidP="00C856DD">
      <w:pPr>
        <w:pStyle w:val="Overskrift1"/>
        <w:jc w:val="left"/>
        <w:rPr>
          <w:lang w:val="da-DK"/>
        </w:rPr>
      </w:pPr>
      <w:r w:rsidRPr="00D64A6B">
        <w:rPr>
          <w:lang w:val="da-DK"/>
        </w:rPr>
        <w:t>Vores repræsentanter er medlemmerne fra Styregruppen for persondataforordningen:</w:t>
      </w:r>
    </w:p>
    <w:p w14:paraId="425FBE36" w14:textId="77777777" w:rsidR="00C856DD" w:rsidRDefault="00C856DD" w:rsidP="00C856DD">
      <w:pPr>
        <w:pStyle w:val="Afsnitsnummerering2"/>
        <w:numPr>
          <w:ilvl w:val="0"/>
          <w:numId w:val="0"/>
        </w:numPr>
        <w:ind w:left="851" w:hanging="851"/>
        <w:jc w:val="left"/>
        <w:rPr>
          <w:lang w:val="da-DK"/>
        </w:rPr>
      </w:pPr>
    </w:p>
    <w:p w14:paraId="4CEB968E" w14:textId="77777777" w:rsidR="00FC546B" w:rsidRDefault="00FC546B" w:rsidP="00FC546B">
      <w:pPr>
        <w:pStyle w:val="Afsnitsnummerering2"/>
        <w:numPr>
          <w:ilvl w:val="0"/>
          <w:numId w:val="0"/>
        </w:numPr>
        <w:ind w:left="851"/>
        <w:jc w:val="left"/>
        <w:rPr>
          <w:lang w:val="da-DK"/>
        </w:rPr>
      </w:pPr>
      <w:r>
        <w:rPr>
          <w:lang w:val="da-DK"/>
        </w:rPr>
        <w:t xml:space="preserve">Bastian Wamberg, 2526 6534, </w:t>
      </w:r>
      <w:hyperlink r:id="rId11" w:history="1">
        <w:r>
          <w:rPr>
            <w:rStyle w:val="Hyperlink"/>
          </w:rPr>
          <w:t>bawa@itcn.dk</w:t>
        </w:r>
      </w:hyperlink>
    </w:p>
    <w:p w14:paraId="04FBB11D" w14:textId="77777777" w:rsidR="00FC546B" w:rsidRDefault="00FC546B" w:rsidP="00FC546B">
      <w:pPr>
        <w:pStyle w:val="Afsnitsnummerering2"/>
        <w:numPr>
          <w:ilvl w:val="0"/>
          <w:numId w:val="0"/>
        </w:numPr>
        <w:ind w:left="851"/>
        <w:jc w:val="left"/>
        <w:rPr>
          <w:lang w:val="da-DK"/>
        </w:rPr>
      </w:pPr>
      <w:r>
        <w:rPr>
          <w:lang w:val="da-DK"/>
        </w:rPr>
        <w:t xml:space="preserve">Kenneth Kuur Sørensen, 2526 6360, </w:t>
      </w:r>
      <w:hyperlink r:id="rId12" w:history="1">
        <w:r>
          <w:rPr>
            <w:rStyle w:val="Hyperlink"/>
          </w:rPr>
          <w:t>keso@techcollege.dk</w:t>
        </w:r>
      </w:hyperlink>
      <w:r>
        <w:rPr>
          <w:lang w:val="da-DK"/>
        </w:rPr>
        <w:t xml:space="preserve"> </w:t>
      </w:r>
    </w:p>
    <w:p w14:paraId="46C64BC0" w14:textId="77777777" w:rsidR="00FC546B" w:rsidRDefault="00FC546B" w:rsidP="00FC546B">
      <w:pPr>
        <w:pStyle w:val="Afsnitsnummerering2"/>
        <w:numPr>
          <w:ilvl w:val="0"/>
          <w:numId w:val="0"/>
        </w:numPr>
        <w:ind w:left="851"/>
        <w:jc w:val="left"/>
        <w:rPr>
          <w:lang w:val="da-DK"/>
        </w:rPr>
      </w:pPr>
      <w:r>
        <w:rPr>
          <w:lang w:val="da-DK"/>
        </w:rPr>
        <w:t xml:space="preserve">Kirsten Norre Kristiansen, 5373 3311, </w:t>
      </w:r>
      <w:hyperlink r:id="rId13" w:history="1">
        <w:r>
          <w:rPr>
            <w:rStyle w:val="Hyperlink"/>
          </w:rPr>
          <w:t>kink@techcollege.dk</w:t>
        </w:r>
      </w:hyperlink>
      <w:r>
        <w:rPr>
          <w:lang w:val="da-DK"/>
        </w:rPr>
        <w:t xml:space="preserve"> </w:t>
      </w:r>
    </w:p>
    <w:p w14:paraId="4054D0A7" w14:textId="77777777" w:rsidR="00FC546B" w:rsidRDefault="00FC546B" w:rsidP="00FC546B">
      <w:pPr>
        <w:pStyle w:val="Afsnitsnummerering2"/>
        <w:numPr>
          <w:ilvl w:val="0"/>
          <w:numId w:val="0"/>
        </w:numPr>
        <w:ind w:left="851"/>
        <w:jc w:val="left"/>
        <w:rPr>
          <w:lang w:val="da-DK"/>
        </w:rPr>
      </w:pPr>
      <w:r>
        <w:rPr>
          <w:lang w:val="da-DK"/>
        </w:rPr>
        <w:t xml:space="preserve">Sanne Kryger, 2526 6789, </w:t>
      </w:r>
      <w:hyperlink r:id="rId14" w:history="1">
        <w:r>
          <w:rPr>
            <w:rStyle w:val="Hyperlink"/>
          </w:rPr>
          <w:t>sakr@techcollege.dk</w:t>
        </w:r>
      </w:hyperlink>
      <w:r>
        <w:rPr>
          <w:lang w:val="da-DK"/>
        </w:rPr>
        <w:t xml:space="preserve"> </w:t>
      </w:r>
    </w:p>
    <w:p w14:paraId="10D57096" w14:textId="77777777" w:rsidR="00FC546B" w:rsidRDefault="00FC546B" w:rsidP="00FC546B">
      <w:pPr>
        <w:pStyle w:val="Afsnitsnummerering2"/>
        <w:numPr>
          <w:ilvl w:val="0"/>
          <w:numId w:val="0"/>
        </w:numPr>
        <w:ind w:left="851"/>
        <w:jc w:val="left"/>
        <w:rPr>
          <w:lang w:val="da-DK"/>
        </w:rPr>
      </w:pPr>
      <w:r>
        <w:rPr>
          <w:lang w:val="da-DK"/>
        </w:rPr>
        <w:t xml:space="preserve">Tina Møller Steenstrup, 2526 6956 </w:t>
      </w:r>
      <w:hyperlink r:id="rId15" w:history="1">
        <w:r>
          <w:rPr>
            <w:rStyle w:val="Hyperlink"/>
          </w:rPr>
          <w:t>tim@techcollege.dk</w:t>
        </w:r>
      </w:hyperlink>
      <w:r>
        <w:rPr>
          <w:lang w:val="da-DK"/>
        </w:rPr>
        <w:t xml:space="preserve"> </w:t>
      </w:r>
    </w:p>
    <w:p w14:paraId="47099093" w14:textId="77777777" w:rsidR="00C856DD" w:rsidRPr="00BD3D3E" w:rsidRDefault="00C856DD" w:rsidP="00C856DD">
      <w:pPr>
        <w:rPr>
          <w:lang w:val="da-DK"/>
        </w:rPr>
      </w:pPr>
    </w:p>
    <w:p w14:paraId="54FC3B22" w14:textId="77777777" w:rsidR="00C856DD" w:rsidRDefault="00C856DD" w:rsidP="00C856DD">
      <w:pPr>
        <w:spacing w:after="0"/>
        <w:jc w:val="left"/>
        <w:rPr>
          <w:rFonts w:eastAsiaTheme="majorEastAsia" w:cstheme="majorBidi"/>
          <w:b/>
          <w:bCs/>
          <w:caps/>
          <w:szCs w:val="28"/>
          <w:lang w:val="da-DK"/>
        </w:rPr>
      </w:pPr>
      <w:r>
        <w:rPr>
          <w:lang w:val="da-DK"/>
        </w:rPr>
        <w:br w:type="page"/>
      </w:r>
    </w:p>
    <w:p w14:paraId="6B75581F" w14:textId="77777777" w:rsidR="00C856DD" w:rsidRDefault="00C856DD" w:rsidP="00C856DD">
      <w:pPr>
        <w:pStyle w:val="Overskrift1"/>
        <w:rPr>
          <w:lang w:val="da-DK"/>
        </w:rPr>
      </w:pPr>
      <w:r w:rsidRPr="00BD3D3E">
        <w:rPr>
          <w:lang w:val="da-DK"/>
        </w:rPr>
        <w:lastRenderedPageBreak/>
        <w:t>Beskrivelse af behandlingen</w:t>
      </w:r>
    </w:p>
    <w:p w14:paraId="0FC29620" w14:textId="77777777" w:rsidR="00C856DD" w:rsidRPr="00D603A6" w:rsidRDefault="00C856DD" w:rsidP="00C856DD">
      <w:pPr>
        <w:pStyle w:val="Afsnitsnummerering2"/>
        <w:rPr>
          <w:b/>
          <w:lang w:val="da-DK"/>
        </w:rPr>
      </w:pPr>
      <w:r w:rsidRPr="00D603A6">
        <w:rPr>
          <w:b/>
          <w:lang w:val="da-DK"/>
        </w:rPr>
        <w:t>Formål</w:t>
      </w:r>
    </w:p>
    <w:p w14:paraId="3705FCA7" w14:textId="77777777" w:rsidR="00C856DD" w:rsidRPr="00D603A6" w:rsidRDefault="001307E1" w:rsidP="00C856DD">
      <w:pPr>
        <w:pStyle w:val="Afsnitsnummerering3"/>
        <w:rPr>
          <w:lang w:val="da-DK"/>
        </w:rPr>
      </w:pPr>
      <w:r>
        <w:rPr>
          <w:lang w:val="da-DK"/>
        </w:rPr>
        <w:t>Uddannelsesadministration</w:t>
      </w:r>
    </w:p>
    <w:p w14:paraId="7BBA60E4" w14:textId="77777777" w:rsidR="00C856DD" w:rsidRDefault="00C856DD" w:rsidP="00C856DD">
      <w:pPr>
        <w:pStyle w:val="Listeafsnit"/>
        <w:numPr>
          <w:ilvl w:val="0"/>
          <w:numId w:val="3"/>
        </w:numPr>
        <w:spacing w:line="276" w:lineRule="auto"/>
        <w:rPr>
          <w:rFonts w:cs="Tahoma"/>
          <w:lang w:val="da-DK"/>
        </w:rPr>
      </w:pPr>
      <w:r w:rsidRPr="00D603A6">
        <w:rPr>
          <w:rFonts w:cs="Tahoma"/>
          <w:lang w:val="da-DK"/>
        </w:rPr>
        <w:t>Opfyldelse af skolen</w:t>
      </w:r>
      <w:r w:rsidR="001307E1">
        <w:rPr>
          <w:rFonts w:cs="Tahoma"/>
          <w:lang w:val="da-DK"/>
        </w:rPr>
        <w:t>s del af dit uddannelsesforløb</w:t>
      </w:r>
      <w:r w:rsidRPr="00D603A6">
        <w:rPr>
          <w:rFonts w:cs="Tahoma"/>
          <w:lang w:val="da-DK"/>
        </w:rPr>
        <w:t>:</w:t>
      </w:r>
    </w:p>
    <w:p w14:paraId="3823FCF2" w14:textId="71F271BF" w:rsidR="00C856DD" w:rsidRPr="00F3431C" w:rsidRDefault="00C856DD" w:rsidP="00C856DD">
      <w:pPr>
        <w:pStyle w:val="Listeafsnit"/>
        <w:numPr>
          <w:ilvl w:val="1"/>
          <w:numId w:val="3"/>
        </w:numPr>
        <w:spacing w:line="276" w:lineRule="auto"/>
        <w:rPr>
          <w:rFonts w:cs="Tahoma"/>
          <w:lang w:val="da-DK"/>
        </w:rPr>
      </w:pPr>
      <w:r>
        <w:rPr>
          <w:rFonts w:cs="Tahoma"/>
          <w:lang w:val="da-DK"/>
        </w:rPr>
        <w:t>TECHCOLLEGE anvender dine p</w:t>
      </w:r>
      <w:r w:rsidRPr="00F3431C">
        <w:rPr>
          <w:rFonts w:cs="Tahoma"/>
          <w:lang w:val="da-DK"/>
        </w:rPr>
        <w:t xml:space="preserve">ersonoplysninger til at opfylde de forpligtelser, der påhviler </w:t>
      </w:r>
      <w:r>
        <w:rPr>
          <w:rFonts w:cs="Tahoma"/>
          <w:lang w:val="da-DK"/>
        </w:rPr>
        <w:t>skolen</w:t>
      </w:r>
      <w:r w:rsidRPr="00F3431C">
        <w:rPr>
          <w:rFonts w:cs="Tahoma"/>
          <w:lang w:val="da-DK"/>
        </w:rPr>
        <w:t xml:space="preserve"> i forbindelse med </w:t>
      </w:r>
      <w:r w:rsidR="00FE3C29">
        <w:rPr>
          <w:rFonts w:cs="Tahoma"/>
          <w:lang w:val="da-DK"/>
        </w:rPr>
        <w:t>dit undervisningsforløb</w:t>
      </w:r>
      <w:r w:rsidRPr="00F3431C">
        <w:rPr>
          <w:rFonts w:cs="Tahoma"/>
          <w:lang w:val="da-DK"/>
        </w:rPr>
        <w:t>.</w:t>
      </w:r>
    </w:p>
    <w:p w14:paraId="57AB9BF7" w14:textId="77777777" w:rsidR="00C856DD" w:rsidRPr="00D603A6" w:rsidRDefault="00C856DD" w:rsidP="00C856DD">
      <w:pPr>
        <w:pStyle w:val="Listeafsnit"/>
        <w:spacing w:line="276" w:lineRule="auto"/>
        <w:ind w:left="360"/>
        <w:rPr>
          <w:rFonts w:cs="Tahoma"/>
          <w:lang w:val="da-DK"/>
        </w:rPr>
      </w:pPr>
    </w:p>
    <w:p w14:paraId="6D8B3A94" w14:textId="77777777" w:rsidR="00C856DD" w:rsidRDefault="00C856DD" w:rsidP="00C856DD">
      <w:pPr>
        <w:pStyle w:val="Listeafsnit"/>
        <w:numPr>
          <w:ilvl w:val="0"/>
          <w:numId w:val="3"/>
        </w:numPr>
        <w:spacing w:line="276" w:lineRule="auto"/>
        <w:rPr>
          <w:rFonts w:cs="Tahoma"/>
          <w:lang w:val="da-DK"/>
        </w:rPr>
      </w:pPr>
      <w:r>
        <w:rPr>
          <w:rFonts w:cs="Tahoma"/>
          <w:lang w:val="da-DK"/>
        </w:rPr>
        <w:t>Udarbejdelse af s</w:t>
      </w:r>
      <w:r w:rsidRPr="00D603A6">
        <w:rPr>
          <w:rFonts w:cs="Tahoma"/>
          <w:lang w:val="da-DK"/>
        </w:rPr>
        <w:t xml:space="preserve">tatistik: </w:t>
      </w:r>
    </w:p>
    <w:p w14:paraId="11533688" w14:textId="7570BEB0" w:rsidR="00C856DD" w:rsidRPr="00D603A6" w:rsidRDefault="00C856DD" w:rsidP="00C856DD">
      <w:pPr>
        <w:pStyle w:val="Listeafsnit"/>
        <w:numPr>
          <w:ilvl w:val="1"/>
          <w:numId w:val="3"/>
        </w:numPr>
        <w:spacing w:line="276" w:lineRule="auto"/>
        <w:rPr>
          <w:rFonts w:cs="Tahoma"/>
          <w:lang w:val="da-DK"/>
        </w:rPr>
      </w:pPr>
      <w:r>
        <w:rPr>
          <w:rFonts w:cs="Tahoma"/>
          <w:lang w:val="da-DK"/>
        </w:rPr>
        <w:t>TECHCOLLEGE anvender dine p</w:t>
      </w:r>
      <w:r w:rsidRPr="00D603A6">
        <w:rPr>
          <w:rFonts w:cs="Tahoma"/>
          <w:lang w:val="da-DK"/>
        </w:rPr>
        <w:t>ersonoplysninger</w:t>
      </w:r>
      <w:r>
        <w:rPr>
          <w:rFonts w:cs="Tahoma"/>
          <w:lang w:val="da-DK"/>
        </w:rPr>
        <w:t xml:space="preserve"> </w:t>
      </w:r>
      <w:r w:rsidRPr="00D603A6">
        <w:rPr>
          <w:rFonts w:cs="Tahoma"/>
          <w:lang w:val="da-DK"/>
        </w:rPr>
        <w:t>til at udarbejde statist</w:t>
      </w:r>
      <w:r w:rsidR="001307E1">
        <w:rPr>
          <w:rFonts w:cs="Tahoma"/>
          <w:lang w:val="da-DK"/>
        </w:rPr>
        <w:t>ikker til brug for indberetni</w:t>
      </w:r>
      <w:r w:rsidR="00865117">
        <w:rPr>
          <w:rFonts w:cs="Tahoma"/>
          <w:lang w:val="da-DK"/>
        </w:rPr>
        <w:t>nger til Uddannelse</w:t>
      </w:r>
      <w:r w:rsidR="00843FE1">
        <w:rPr>
          <w:rFonts w:cs="Tahoma"/>
          <w:lang w:val="da-DK"/>
        </w:rPr>
        <w:t>s- og Forsk</w:t>
      </w:r>
      <w:r w:rsidR="00865117">
        <w:rPr>
          <w:rFonts w:cs="Tahoma"/>
          <w:lang w:val="da-DK"/>
        </w:rPr>
        <w:t>n</w:t>
      </w:r>
      <w:r w:rsidR="00843FE1">
        <w:rPr>
          <w:rFonts w:cs="Tahoma"/>
          <w:lang w:val="da-DK"/>
        </w:rPr>
        <w:t>in</w:t>
      </w:r>
      <w:r w:rsidR="00865117">
        <w:rPr>
          <w:rFonts w:cs="Tahoma"/>
          <w:lang w:val="da-DK"/>
        </w:rPr>
        <w:t>gsministeriet.</w:t>
      </w:r>
    </w:p>
    <w:p w14:paraId="405FAF23" w14:textId="77777777" w:rsidR="00C856DD" w:rsidRPr="00D603A6" w:rsidRDefault="00C856DD" w:rsidP="00C856DD">
      <w:pPr>
        <w:spacing w:line="276" w:lineRule="auto"/>
        <w:ind w:left="851"/>
        <w:rPr>
          <w:rFonts w:cs="Tahoma"/>
          <w:lang w:val="da-DK"/>
        </w:rPr>
      </w:pPr>
    </w:p>
    <w:p w14:paraId="31CEA03E" w14:textId="77777777" w:rsidR="00C856DD" w:rsidRPr="00D603A6" w:rsidRDefault="00C856DD" w:rsidP="00C856DD">
      <w:pPr>
        <w:pStyle w:val="Afsnitsnummerering2"/>
        <w:rPr>
          <w:b/>
          <w:lang w:val="da-DK"/>
        </w:rPr>
      </w:pPr>
      <w:r w:rsidRPr="00D603A6">
        <w:rPr>
          <w:b/>
          <w:lang w:val="da-DK"/>
        </w:rPr>
        <w:t>Kategorier af personoplysninger</w:t>
      </w:r>
    </w:p>
    <w:p w14:paraId="5EE62BC9" w14:textId="77777777" w:rsidR="00C856DD" w:rsidRPr="00D603A6" w:rsidRDefault="00C856DD" w:rsidP="00C856DD">
      <w:pPr>
        <w:pStyle w:val="Afsnitsnummerering2"/>
        <w:numPr>
          <w:ilvl w:val="0"/>
          <w:numId w:val="0"/>
        </w:numPr>
        <w:ind w:left="851"/>
        <w:rPr>
          <w:lang w:val="da-DK"/>
        </w:rPr>
      </w:pPr>
      <w:r>
        <w:rPr>
          <w:lang w:val="da-DK"/>
        </w:rPr>
        <w:t>TECHCOLLEGE</w:t>
      </w:r>
      <w:r w:rsidRPr="00D603A6">
        <w:rPr>
          <w:lang w:val="da-DK"/>
        </w:rPr>
        <w:t xml:space="preserve"> behandler følgende kategorier af personoplysninger om dig: </w:t>
      </w:r>
    </w:p>
    <w:p w14:paraId="3F2A9FE0" w14:textId="77777777" w:rsidR="00C856DD" w:rsidRPr="00D603A6" w:rsidRDefault="00C856DD" w:rsidP="00C856DD">
      <w:pPr>
        <w:pStyle w:val="Afsnitsnummerering2"/>
        <w:numPr>
          <w:ilvl w:val="0"/>
          <w:numId w:val="6"/>
        </w:numPr>
        <w:rPr>
          <w:lang w:val="da-DK"/>
        </w:rPr>
      </w:pPr>
      <w:r w:rsidRPr="00D603A6">
        <w:rPr>
          <w:lang w:val="da-DK"/>
        </w:rPr>
        <w:t>Almindelige oplysninger</w:t>
      </w:r>
    </w:p>
    <w:p w14:paraId="614436C1" w14:textId="77777777" w:rsidR="00C856DD" w:rsidRPr="00D603A6" w:rsidRDefault="00C856DD" w:rsidP="00C856DD">
      <w:pPr>
        <w:pStyle w:val="Afsnitsnummerering2"/>
        <w:numPr>
          <w:ilvl w:val="1"/>
          <w:numId w:val="6"/>
        </w:numPr>
        <w:rPr>
          <w:lang w:val="da-DK"/>
        </w:rPr>
      </w:pPr>
      <w:r w:rsidRPr="00D603A6">
        <w:rPr>
          <w:lang w:val="da-DK"/>
        </w:rPr>
        <w:t>Navn</w:t>
      </w:r>
      <w:r>
        <w:rPr>
          <w:lang w:val="da-DK"/>
        </w:rPr>
        <w:t>*</w:t>
      </w:r>
    </w:p>
    <w:p w14:paraId="10F576EA" w14:textId="77777777" w:rsidR="00C856DD" w:rsidRPr="00D603A6" w:rsidRDefault="00C856DD" w:rsidP="00C856DD">
      <w:pPr>
        <w:pStyle w:val="Afsnitsnummerering2"/>
        <w:numPr>
          <w:ilvl w:val="1"/>
          <w:numId w:val="6"/>
        </w:numPr>
        <w:rPr>
          <w:lang w:val="da-DK"/>
        </w:rPr>
      </w:pPr>
      <w:r w:rsidRPr="00D603A6">
        <w:rPr>
          <w:lang w:val="da-DK"/>
        </w:rPr>
        <w:t>Adresse</w:t>
      </w:r>
      <w:r>
        <w:rPr>
          <w:lang w:val="da-DK"/>
        </w:rPr>
        <w:t>*</w:t>
      </w:r>
    </w:p>
    <w:p w14:paraId="33DF9898" w14:textId="77777777" w:rsidR="00C856DD" w:rsidRPr="00D603A6" w:rsidRDefault="00C856DD" w:rsidP="00C856DD">
      <w:pPr>
        <w:pStyle w:val="Afsnitsnummerering2"/>
        <w:numPr>
          <w:ilvl w:val="1"/>
          <w:numId w:val="6"/>
        </w:numPr>
        <w:rPr>
          <w:lang w:val="da-DK"/>
        </w:rPr>
      </w:pPr>
      <w:r w:rsidRPr="00D603A6">
        <w:rPr>
          <w:lang w:val="da-DK"/>
        </w:rPr>
        <w:t>E-mail</w:t>
      </w:r>
    </w:p>
    <w:p w14:paraId="23EDD1CB" w14:textId="77777777" w:rsidR="00C856DD" w:rsidRPr="00D603A6" w:rsidRDefault="00C856DD" w:rsidP="00C856DD">
      <w:pPr>
        <w:pStyle w:val="Afsnitsnummerering2"/>
        <w:numPr>
          <w:ilvl w:val="1"/>
          <w:numId w:val="6"/>
        </w:numPr>
        <w:rPr>
          <w:lang w:val="da-DK"/>
        </w:rPr>
      </w:pPr>
      <w:r w:rsidRPr="00D603A6">
        <w:rPr>
          <w:lang w:val="da-DK"/>
        </w:rPr>
        <w:t>Telefonnummer</w:t>
      </w:r>
    </w:p>
    <w:p w14:paraId="759612AA" w14:textId="77777777" w:rsidR="00C856DD" w:rsidRPr="00D603A6" w:rsidRDefault="00C856DD" w:rsidP="00C856DD">
      <w:pPr>
        <w:pStyle w:val="Afsnitsnummerering2"/>
        <w:numPr>
          <w:ilvl w:val="1"/>
          <w:numId w:val="6"/>
        </w:numPr>
        <w:rPr>
          <w:lang w:val="da-DK"/>
        </w:rPr>
      </w:pPr>
      <w:r w:rsidRPr="00D603A6">
        <w:rPr>
          <w:lang w:val="da-DK"/>
        </w:rPr>
        <w:t>Uddannelsesmæssig baggrund</w:t>
      </w:r>
      <w:r>
        <w:rPr>
          <w:lang w:val="da-DK"/>
        </w:rPr>
        <w:t>*</w:t>
      </w:r>
    </w:p>
    <w:p w14:paraId="1956ED42" w14:textId="77777777" w:rsidR="00C856DD" w:rsidRPr="00865117" w:rsidRDefault="00C856DD" w:rsidP="00865117">
      <w:pPr>
        <w:pStyle w:val="Afsnitsnummerering2"/>
        <w:numPr>
          <w:ilvl w:val="1"/>
          <w:numId w:val="6"/>
        </w:numPr>
        <w:rPr>
          <w:lang w:val="da-DK"/>
        </w:rPr>
      </w:pPr>
      <w:r w:rsidRPr="00D603A6">
        <w:rPr>
          <w:lang w:val="da-DK"/>
        </w:rPr>
        <w:t>Ansøgning</w:t>
      </w:r>
    </w:p>
    <w:p w14:paraId="36D8CD3A" w14:textId="77777777" w:rsidR="00C856DD" w:rsidRPr="003E1810" w:rsidRDefault="00C856DD" w:rsidP="00C856DD">
      <w:pPr>
        <w:pStyle w:val="Afsnitsnummerering2"/>
        <w:numPr>
          <w:ilvl w:val="1"/>
          <w:numId w:val="6"/>
        </w:numPr>
        <w:rPr>
          <w:lang w:val="da-DK"/>
        </w:rPr>
      </w:pPr>
      <w:r w:rsidRPr="00D603A6">
        <w:rPr>
          <w:lang w:val="da-DK"/>
        </w:rPr>
        <w:t>Fødselsdato</w:t>
      </w:r>
      <w:r>
        <w:rPr>
          <w:lang w:val="da-DK"/>
        </w:rPr>
        <w:t>*</w:t>
      </w:r>
    </w:p>
    <w:p w14:paraId="3645F227" w14:textId="77777777" w:rsidR="00C856DD" w:rsidRDefault="00C856DD" w:rsidP="00C856DD">
      <w:pPr>
        <w:pStyle w:val="Afsnitsnummerering2"/>
        <w:numPr>
          <w:ilvl w:val="1"/>
          <w:numId w:val="6"/>
        </w:numPr>
        <w:rPr>
          <w:lang w:val="da-DK"/>
        </w:rPr>
      </w:pPr>
      <w:r w:rsidRPr="00D603A6">
        <w:rPr>
          <w:lang w:val="da-DK"/>
        </w:rPr>
        <w:t>CPR-nummer</w:t>
      </w:r>
      <w:r>
        <w:rPr>
          <w:lang w:val="da-DK"/>
        </w:rPr>
        <w:t>*</w:t>
      </w:r>
    </w:p>
    <w:p w14:paraId="346791F8" w14:textId="77777777" w:rsidR="00C856DD" w:rsidRPr="00D603A6" w:rsidRDefault="00C856DD" w:rsidP="00C856DD">
      <w:pPr>
        <w:pStyle w:val="Afsnitsnummerering2"/>
        <w:numPr>
          <w:ilvl w:val="0"/>
          <w:numId w:val="6"/>
        </w:numPr>
        <w:rPr>
          <w:lang w:val="da-DK"/>
        </w:rPr>
      </w:pPr>
      <w:r w:rsidRPr="00D603A6">
        <w:rPr>
          <w:lang w:val="da-DK"/>
        </w:rPr>
        <w:t>Følsomme oplysninger</w:t>
      </w:r>
    </w:p>
    <w:p w14:paraId="04579BBB" w14:textId="1D572DC8" w:rsidR="00C856DD" w:rsidRPr="00D603A6" w:rsidRDefault="00865117" w:rsidP="00C856DD">
      <w:pPr>
        <w:pStyle w:val="Listeafsnit"/>
        <w:numPr>
          <w:ilvl w:val="1"/>
          <w:numId w:val="6"/>
        </w:numPr>
        <w:spacing w:line="276" w:lineRule="auto"/>
        <w:jc w:val="left"/>
        <w:rPr>
          <w:rFonts w:cs="Tahoma"/>
          <w:lang w:val="da-DK"/>
        </w:rPr>
      </w:pPr>
      <w:r>
        <w:rPr>
          <w:rFonts w:cs="Tahoma"/>
          <w:lang w:val="da-DK"/>
        </w:rPr>
        <w:t>Særlige beho</w:t>
      </w:r>
      <w:r w:rsidR="00891ECE">
        <w:rPr>
          <w:rFonts w:cs="Tahoma"/>
          <w:lang w:val="da-DK"/>
        </w:rPr>
        <w:t>v i forbindelse med tilrettelæggelse af dit undervisningsforløb.</w:t>
      </w:r>
    </w:p>
    <w:p w14:paraId="2FFE1719" w14:textId="77777777" w:rsidR="00C856DD" w:rsidRPr="00D603A6" w:rsidRDefault="00C856DD" w:rsidP="00C856DD">
      <w:pPr>
        <w:pStyle w:val="Listeafsnit"/>
        <w:spacing w:line="276" w:lineRule="auto"/>
        <w:ind w:left="1571"/>
        <w:jc w:val="left"/>
        <w:rPr>
          <w:rFonts w:cs="Tahoma"/>
          <w:lang w:val="da-DK"/>
        </w:rPr>
      </w:pPr>
    </w:p>
    <w:p w14:paraId="41C8DC78" w14:textId="77777777" w:rsidR="00C856DD" w:rsidRPr="00D603A6" w:rsidRDefault="00C856DD" w:rsidP="00C856DD">
      <w:pPr>
        <w:pStyle w:val="Afsnitsnummerering2"/>
        <w:rPr>
          <w:b/>
          <w:lang w:val="da-DK"/>
        </w:rPr>
      </w:pPr>
      <w:r w:rsidRPr="00D603A6">
        <w:rPr>
          <w:b/>
          <w:lang w:val="da-DK"/>
        </w:rPr>
        <w:t>Kilder</w:t>
      </w:r>
    </w:p>
    <w:p w14:paraId="51BEBEE2" w14:textId="77777777" w:rsidR="00C856DD" w:rsidRPr="00D603A6" w:rsidRDefault="00C856DD" w:rsidP="00C856DD">
      <w:pPr>
        <w:spacing w:line="276" w:lineRule="auto"/>
        <w:ind w:left="131" w:firstLine="720"/>
        <w:jc w:val="left"/>
        <w:rPr>
          <w:rFonts w:cs="Tahoma"/>
          <w:lang w:val="da-DK"/>
        </w:rPr>
      </w:pPr>
      <w:r>
        <w:rPr>
          <w:rFonts w:cs="Tahoma"/>
          <w:lang w:val="da-DK"/>
        </w:rPr>
        <w:t>TECHCOLLEGE</w:t>
      </w:r>
      <w:r w:rsidRPr="00D603A6">
        <w:rPr>
          <w:rFonts w:cs="Tahoma"/>
          <w:lang w:val="da-DK"/>
        </w:rPr>
        <w:t xml:space="preserve"> indsamler oplysninger fra følgende kilder: </w:t>
      </w:r>
    </w:p>
    <w:p w14:paraId="1DADD565" w14:textId="77777777" w:rsidR="00C856DD" w:rsidRPr="00D603A6" w:rsidRDefault="00C856DD" w:rsidP="00C856DD">
      <w:pPr>
        <w:pStyle w:val="Listeafsnit"/>
        <w:numPr>
          <w:ilvl w:val="0"/>
          <w:numId w:val="7"/>
        </w:numPr>
        <w:spacing w:line="276" w:lineRule="auto"/>
        <w:jc w:val="left"/>
        <w:rPr>
          <w:rFonts w:cs="Tahoma"/>
          <w:lang w:val="da-DK"/>
        </w:rPr>
      </w:pPr>
      <w:r w:rsidRPr="00D603A6">
        <w:rPr>
          <w:rFonts w:cs="Tahoma"/>
          <w:lang w:val="da-DK"/>
        </w:rPr>
        <w:t>Direkte fra dig</w:t>
      </w:r>
    </w:p>
    <w:p w14:paraId="30E04FBF" w14:textId="1F5F6BB9" w:rsidR="00C856DD" w:rsidRPr="00D603A6" w:rsidRDefault="00865117" w:rsidP="00C856DD">
      <w:pPr>
        <w:pStyle w:val="Listeafsnit"/>
        <w:numPr>
          <w:ilvl w:val="0"/>
          <w:numId w:val="7"/>
        </w:numPr>
        <w:spacing w:line="276" w:lineRule="auto"/>
        <w:jc w:val="left"/>
        <w:rPr>
          <w:rFonts w:cs="Tahoma"/>
          <w:lang w:val="da-DK"/>
        </w:rPr>
      </w:pPr>
      <w:r>
        <w:rPr>
          <w:rFonts w:cs="Tahoma"/>
          <w:lang w:val="da-DK"/>
        </w:rPr>
        <w:t>Afgangsbev</w:t>
      </w:r>
      <w:r w:rsidR="00843FE1">
        <w:rPr>
          <w:rFonts w:cs="Tahoma"/>
          <w:lang w:val="da-DK"/>
        </w:rPr>
        <w:t>iser og eksamenskarakterer fra f</w:t>
      </w:r>
      <w:r>
        <w:rPr>
          <w:rFonts w:cs="Tahoma"/>
          <w:lang w:val="da-DK"/>
        </w:rPr>
        <w:t>olkeskole eller anden uddannelsesinstitution</w:t>
      </w:r>
    </w:p>
    <w:p w14:paraId="286013E0" w14:textId="77777777" w:rsidR="00C856DD" w:rsidRPr="00D603A6" w:rsidRDefault="00C856DD" w:rsidP="00C856DD">
      <w:pPr>
        <w:pStyle w:val="Afsnitsnummerering2"/>
        <w:numPr>
          <w:ilvl w:val="0"/>
          <w:numId w:val="0"/>
        </w:numPr>
        <w:ind w:left="851"/>
        <w:rPr>
          <w:lang w:val="da-DK"/>
        </w:rPr>
      </w:pPr>
    </w:p>
    <w:p w14:paraId="08E748C7" w14:textId="77777777" w:rsidR="00C856DD" w:rsidRPr="00D603A6" w:rsidRDefault="00C856DD" w:rsidP="00C856DD">
      <w:pPr>
        <w:pStyle w:val="Afsnitsnummerering2"/>
        <w:rPr>
          <w:b/>
          <w:lang w:val="da-DK"/>
        </w:rPr>
      </w:pPr>
      <w:r w:rsidRPr="00D603A6">
        <w:rPr>
          <w:b/>
          <w:lang w:val="da-DK"/>
        </w:rPr>
        <w:t>Behandlingsgrundlag</w:t>
      </w:r>
    </w:p>
    <w:p w14:paraId="2BDFA9F3" w14:textId="77777777" w:rsidR="00C856DD" w:rsidRPr="00D603A6" w:rsidRDefault="00C856DD" w:rsidP="00C856DD">
      <w:pPr>
        <w:spacing w:line="276" w:lineRule="auto"/>
        <w:ind w:left="851"/>
        <w:jc w:val="left"/>
        <w:rPr>
          <w:rFonts w:cs="Tahoma"/>
          <w:lang w:val="da-DK"/>
        </w:rPr>
      </w:pPr>
      <w:r>
        <w:rPr>
          <w:rFonts w:cs="Tahoma"/>
          <w:lang w:val="da-DK"/>
        </w:rPr>
        <w:t>TECHCOLLEGE</w:t>
      </w:r>
      <w:r w:rsidRPr="00D603A6">
        <w:rPr>
          <w:rFonts w:cs="Tahoma"/>
          <w:lang w:val="da-DK"/>
        </w:rPr>
        <w:t xml:space="preserve"> behandler dine personoplysninger som beskrevet ovenfor baseret på følgende behandlingsgrundlag:</w:t>
      </w:r>
    </w:p>
    <w:p w14:paraId="546A2AD0" w14:textId="6E7A7373" w:rsidR="00D90861" w:rsidRDefault="007B37A3" w:rsidP="00C856DD">
      <w:pPr>
        <w:pStyle w:val="Afsnitsnummerering2"/>
        <w:numPr>
          <w:ilvl w:val="0"/>
          <w:numId w:val="8"/>
        </w:numPr>
        <w:rPr>
          <w:lang w:val="da-DK"/>
        </w:rPr>
      </w:pPr>
      <w:r>
        <w:rPr>
          <w:lang w:val="da-DK"/>
        </w:rPr>
        <w:t xml:space="preserve">behandlinger, der er nødvendige af hensyn til udførelse af en opgave i samfundets interesse eller som henhører under offentlig myndighedsudøvelse, jf. </w:t>
      </w:r>
      <w:r w:rsidRPr="00D603A6">
        <w:rPr>
          <w:rFonts w:cs="Tahoma"/>
          <w:lang w:val="da-DK"/>
        </w:rPr>
        <w:t>Persondatafo</w:t>
      </w:r>
      <w:r>
        <w:rPr>
          <w:rFonts w:cs="Tahoma"/>
          <w:lang w:val="da-DK"/>
        </w:rPr>
        <w:t>rordningens artikel 6.1, litra e.</w:t>
      </w:r>
    </w:p>
    <w:p w14:paraId="3E788E1B" w14:textId="0EDA8F9A" w:rsidR="00C856DD" w:rsidRDefault="00C856DD" w:rsidP="00C856DD">
      <w:pPr>
        <w:pStyle w:val="Afsnitsnummerering2"/>
        <w:numPr>
          <w:ilvl w:val="0"/>
          <w:numId w:val="8"/>
        </w:numPr>
        <w:rPr>
          <w:lang w:val="da-DK"/>
        </w:rPr>
      </w:pPr>
      <w:r>
        <w:rPr>
          <w:lang w:val="da-DK"/>
        </w:rPr>
        <w:t>i</w:t>
      </w:r>
      <w:r w:rsidRPr="00D603A6">
        <w:rPr>
          <w:lang w:val="da-DK"/>
        </w:rPr>
        <w:t xml:space="preserve"> de tilfælde, hvor behandlingen ikke falder under ovenstående behandlingsgrundlag, vil behandlingsgrundlaget være samtykke jf. Persondataforordningens artikel. 6.1, litra a</w:t>
      </w:r>
      <w:r>
        <w:rPr>
          <w:lang w:val="da-DK"/>
        </w:rPr>
        <w:t>.</w:t>
      </w:r>
    </w:p>
    <w:p w14:paraId="73960C06" w14:textId="77777777" w:rsidR="00C856DD" w:rsidRDefault="00C856DD" w:rsidP="00C856DD">
      <w:pPr>
        <w:pStyle w:val="Afsnitsnummerering2"/>
        <w:numPr>
          <w:ilvl w:val="0"/>
          <w:numId w:val="0"/>
        </w:numPr>
        <w:ind w:left="851"/>
        <w:rPr>
          <w:b/>
          <w:lang w:val="da-DK"/>
        </w:rPr>
      </w:pPr>
    </w:p>
    <w:p w14:paraId="5E58327F" w14:textId="77777777" w:rsidR="00C856DD" w:rsidRPr="00D603A6" w:rsidRDefault="00C856DD" w:rsidP="00C856DD">
      <w:pPr>
        <w:pStyle w:val="Afsnitsnummerering2"/>
        <w:rPr>
          <w:b/>
          <w:lang w:val="da-DK"/>
        </w:rPr>
      </w:pPr>
      <w:r w:rsidRPr="00D603A6">
        <w:rPr>
          <w:b/>
          <w:lang w:val="da-DK"/>
        </w:rPr>
        <w:t>Modtagere</w:t>
      </w:r>
    </w:p>
    <w:p w14:paraId="789616C3" w14:textId="77777777" w:rsidR="00C856DD" w:rsidRPr="00D603A6" w:rsidRDefault="00C856DD" w:rsidP="00C856DD">
      <w:pPr>
        <w:pStyle w:val="Afsnitsnummerering2"/>
        <w:numPr>
          <w:ilvl w:val="0"/>
          <w:numId w:val="0"/>
        </w:numPr>
        <w:ind w:left="851"/>
        <w:rPr>
          <w:rFonts w:cs="Tahoma"/>
          <w:lang w:val="da-DK"/>
        </w:rPr>
      </w:pPr>
      <w:r>
        <w:rPr>
          <w:rFonts w:cs="Tahoma"/>
          <w:lang w:val="da-DK"/>
        </w:rPr>
        <w:t>TECHCOLLEGE</w:t>
      </w:r>
      <w:r w:rsidRPr="00D603A6">
        <w:rPr>
          <w:rFonts w:cs="Tahoma"/>
          <w:lang w:val="da-DK"/>
        </w:rPr>
        <w:t xml:space="preserve"> kan dele dine personoplysninger med:</w:t>
      </w:r>
    </w:p>
    <w:p w14:paraId="30F434DF" w14:textId="77777777" w:rsidR="00C856DD" w:rsidRPr="00D603A6" w:rsidRDefault="00C856DD" w:rsidP="00C856DD">
      <w:pPr>
        <w:pStyle w:val="Afsnitsnummerering2"/>
        <w:numPr>
          <w:ilvl w:val="0"/>
          <w:numId w:val="9"/>
        </w:numPr>
        <w:rPr>
          <w:lang w:val="da-DK"/>
        </w:rPr>
      </w:pPr>
      <w:r w:rsidRPr="00D603A6">
        <w:rPr>
          <w:rFonts w:cs="Tahoma"/>
          <w:lang w:val="da-DK"/>
        </w:rPr>
        <w:lastRenderedPageBreak/>
        <w:t xml:space="preserve">IT-leverandører, support, og </w:t>
      </w:r>
      <w:r>
        <w:rPr>
          <w:rFonts w:cs="Tahoma"/>
          <w:lang w:val="da-DK"/>
        </w:rPr>
        <w:t>andre</w:t>
      </w:r>
      <w:r w:rsidRPr="00D603A6">
        <w:rPr>
          <w:rFonts w:cs="Tahoma"/>
          <w:lang w:val="da-DK"/>
        </w:rPr>
        <w:t xml:space="preserve"> institutioner, som vi samarbejder med for at assistere </w:t>
      </w:r>
      <w:r>
        <w:rPr>
          <w:rFonts w:cs="Tahoma"/>
          <w:lang w:val="da-DK"/>
        </w:rPr>
        <w:t>skolens</w:t>
      </w:r>
      <w:r w:rsidRPr="00D603A6">
        <w:rPr>
          <w:rFonts w:cs="Tahoma"/>
          <w:lang w:val="da-DK"/>
        </w:rPr>
        <w:t xml:space="preserve"> virksomhed.</w:t>
      </w:r>
    </w:p>
    <w:p w14:paraId="239D1692" w14:textId="77777777" w:rsidR="00C856DD" w:rsidRPr="00D603A6" w:rsidRDefault="00C856DD" w:rsidP="00C856DD">
      <w:pPr>
        <w:pStyle w:val="Afsnitsnummerering2"/>
        <w:numPr>
          <w:ilvl w:val="0"/>
          <w:numId w:val="9"/>
        </w:numPr>
        <w:rPr>
          <w:lang w:val="da-DK"/>
        </w:rPr>
      </w:pPr>
      <w:r>
        <w:rPr>
          <w:rFonts w:cs="Tahoma"/>
          <w:lang w:val="da-DK"/>
        </w:rPr>
        <w:t>o</w:t>
      </w:r>
      <w:r w:rsidRPr="00D603A6">
        <w:rPr>
          <w:rFonts w:cs="Tahoma"/>
          <w:lang w:val="da-DK"/>
        </w:rPr>
        <w:t>ffentlige myndigheder</w:t>
      </w:r>
      <w:r>
        <w:rPr>
          <w:rFonts w:cs="Tahoma"/>
          <w:lang w:val="da-DK"/>
        </w:rPr>
        <w:t>.</w:t>
      </w:r>
    </w:p>
    <w:p w14:paraId="5C77A46C" w14:textId="77777777" w:rsidR="00C856DD" w:rsidRDefault="00C856DD" w:rsidP="00C856DD">
      <w:pPr>
        <w:pStyle w:val="Afsnitsnummerering2"/>
        <w:numPr>
          <w:ilvl w:val="0"/>
          <w:numId w:val="0"/>
        </w:numPr>
        <w:ind w:left="851"/>
        <w:rPr>
          <w:b/>
          <w:lang w:val="da-DK"/>
        </w:rPr>
      </w:pPr>
    </w:p>
    <w:p w14:paraId="74EBA4B7" w14:textId="77777777" w:rsidR="00C856DD" w:rsidRDefault="00C856DD" w:rsidP="00C856DD">
      <w:pPr>
        <w:pStyle w:val="Afsnitsnummerering2"/>
        <w:rPr>
          <w:b/>
          <w:lang w:val="da-DK"/>
        </w:rPr>
      </w:pPr>
      <w:r>
        <w:rPr>
          <w:b/>
          <w:lang w:val="da-DK"/>
        </w:rPr>
        <w:t>Kryptering og sikkerhed</w:t>
      </w:r>
    </w:p>
    <w:p w14:paraId="0F1AE663" w14:textId="7EF76294" w:rsidR="00C856DD" w:rsidRDefault="00C856DD" w:rsidP="00C856DD">
      <w:pPr>
        <w:pStyle w:val="Afsnitsnummerering2"/>
        <w:numPr>
          <w:ilvl w:val="0"/>
          <w:numId w:val="0"/>
        </w:numPr>
        <w:ind w:left="851"/>
        <w:rPr>
          <w:rFonts w:cs="Tahoma"/>
          <w:lang w:val="da-DK"/>
        </w:rPr>
      </w:pPr>
      <w:r w:rsidRPr="00A140EF">
        <w:rPr>
          <w:rFonts w:cs="Tahoma"/>
          <w:lang w:val="da-DK"/>
        </w:rPr>
        <w:t>Vi bruger en række tekniske og organisatori</w:t>
      </w:r>
      <w:r w:rsidR="00D90861">
        <w:rPr>
          <w:rFonts w:cs="Tahoma"/>
          <w:lang w:val="da-DK"/>
        </w:rPr>
        <w:t>ske sikkerhedsforanstaltninger</w:t>
      </w:r>
      <w:r w:rsidRPr="00A140EF">
        <w:rPr>
          <w:rFonts w:cs="Tahoma"/>
          <w:lang w:val="da-DK"/>
        </w:rPr>
        <w:t>, for at sikre dine personoplysningers sikkerhed.</w:t>
      </w:r>
    </w:p>
    <w:p w14:paraId="160518A4" w14:textId="77777777" w:rsidR="00C856DD" w:rsidRPr="00A140EF" w:rsidRDefault="00C856DD" w:rsidP="00C856DD">
      <w:pPr>
        <w:pStyle w:val="Afsnitsnummerering2"/>
        <w:numPr>
          <w:ilvl w:val="0"/>
          <w:numId w:val="0"/>
        </w:numPr>
        <w:ind w:left="851"/>
        <w:rPr>
          <w:rFonts w:cs="Tahoma"/>
          <w:lang w:val="da-DK"/>
        </w:rPr>
      </w:pPr>
    </w:p>
    <w:p w14:paraId="5C8F19A7" w14:textId="77777777" w:rsidR="00C856DD" w:rsidRPr="00D603A6" w:rsidRDefault="00C856DD" w:rsidP="00C856DD">
      <w:pPr>
        <w:pStyle w:val="Afsnitsnummerering2"/>
        <w:rPr>
          <w:b/>
          <w:lang w:val="da-DK"/>
        </w:rPr>
      </w:pPr>
      <w:r w:rsidRPr="00D603A6">
        <w:rPr>
          <w:b/>
          <w:lang w:val="da-DK"/>
        </w:rPr>
        <w:t>Opbevaring</w:t>
      </w:r>
    </w:p>
    <w:p w14:paraId="78D7FFD8" w14:textId="77777777" w:rsidR="00C856DD" w:rsidRPr="00A45399" w:rsidRDefault="00C856DD" w:rsidP="00C856DD">
      <w:pPr>
        <w:pStyle w:val="Overskrift1"/>
        <w:numPr>
          <w:ilvl w:val="0"/>
          <w:numId w:val="0"/>
        </w:numPr>
        <w:ind w:left="851"/>
        <w:rPr>
          <w:rFonts w:eastAsiaTheme="minorHAnsi" w:cs="Tahoma"/>
          <w:b w:val="0"/>
          <w:bCs w:val="0"/>
          <w:caps w:val="0"/>
          <w:szCs w:val="18"/>
          <w:lang w:val="da-DK"/>
        </w:rPr>
      </w:pPr>
      <w:r>
        <w:rPr>
          <w:rFonts w:eastAsiaTheme="minorHAnsi" w:cs="Tahoma"/>
          <w:b w:val="0"/>
          <w:bCs w:val="0"/>
          <w:caps w:val="0"/>
          <w:szCs w:val="18"/>
          <w:lang w:val="da-DK"/>
        </w:rPr>
        <w:t>TECHCOLLEGE</w:t>
      </w:r>
      <w:r w:rsidRPr="00A140EF">
        <w:rPr>
          <w:rFonts w:eastAsiaTheme="minorHAnsi" w:cs="Tahoma"/>
          <w:b w:val="0"/>
          <w:bCs w:val="0"/>
          <w:caps w:val="0"/>
          <w:szCs w:val="18"/>
          <w:lang w:val="da-DK"/>
        </w:rPr>
        <w:t xml:space="preserve"> opbevarer dine personoplysninger, så længe det er nødvendigt for at opfylde formålet med indsamlingen deraf som angivet i denne privatlivspolitik, (medmindre en længere opbevaringsperiode er påkrævet ved lov). Generelt betyder dette, at TECHCOLLEGE opbevarer dine personlige oplysninger</w:t>
      </w:r>
      <w:r>
        <w:rPr>
          <w:rFonts w:eastAsiaTheme="minorHAnsi" w:cs="Tahoma"/>
          <w:b w:val="0"/>
          <w:bCs w:val="0"/>
          <w:caps w:val="0"/>
          <w:szCs w:val="18"/>
          <w:lang w:val="da-DK"/>
        </w:rPr>
        <w:t xml:space="preserve"> under hele dit ansættelsesforhold og efterfølgende jf. nedenstående retningslinjer.</w:t>
      </w:r>
    </w:p>
    <w:p w14:paraId="117EFC0E" w14:textId="77777777" w:rsidR="00C856DD" w:rsidRPr="00865117" w:rsidRDefault="00C856DD" w:rsidP="00C856DD">
      <w:pPr>
        <w:pStyle w:val="Afsnitsnummerering2"/>
        <w:numPr>
          <w:ilvl w:val="0"/>
          <w:numId w:val="9"/>
        </w:numPr>
        <w:rPr>
          <w:lang w:val="da-DK"/>
        </w:rPr>
      </w:pPr>
      <w:r>
        <w:rPr>
          <w:rFonts w:cs="Tahoma"/>
          <w:lang w:val="da-DK"/>
        </w:rPr>
        <w:t>Dine personoplysninger opbevares o</w:t>
      </w:r>
      <w:r w:rsidRPr="00D603A6">
        <w:rPr>
          <w:rFonts w:cs="Tahoma"/>
          <w:lang w:val="da-DK"/>
        </w:rPr>
        <w:t xml:space="preserve">p til 5 år efter du </w:t>
      </w:r>
      <w:r w:rsidR="00865117">
        <w:rPr>
          <w:rFonts w:cs="Tahoma"/>
          <w:lang w:val="da-DK"/>
        </w:rPr>
        <w:t>har afsluttet din uddannelse på</w:t>
      </w:r>
      <w:r w:rsidRPr="00D603A6">
        <w:rPr>
          <w:rFonts w:cs="Tahoma"/>
          <w:lang w:val="da-DK"/>
        </w:rPr>
        <w:t xml:space="preserve"> TECHCOLLEGE.</w:t>
      </w:r>
    </w:p>
    <w:p w14:paraId="4F985EDB" w14:textId="77777777" w:rsidR="00865117" w:rsidRPr="00D603A6" w:rsidRDefault="00865117" w:rsidP="00C856DD">
      <w:pPr>
        <w:pStyle w:val="Afsnitsnummerering2"/>
        <w:numPr>
          <w:ilvl w:val="0"/>
          <w:numId w:val="9"/>
        </w:numPr>
        <w:rPr>
          <w:lang w:val="da-DK"/>
        </w:rPr>
      </w:pPr>
      <w:r>
        <w:rPr>
          <w:rFonts w:cs="Tahoma"/>
          <w:lang w:val="da-DK"/>
        </w:rPr>
        <w:t>Eksamensbeviser opbevares op til 30 år efter du har afsluttet din uddannelse på TECHCOLLEGE.</w:t>
      </w:r>
    </w:p>
    <w:p w14:paraId="3D11C772" w14:textId="388B6451" w:rsidR="00C856DD" w:rsidRPr="004319A4" w:rsidRDefault="00C856DD" w:rsidP="00C856DD">
      <w:pPr>
        <w:pStyle w:val="Afsnitsnummerering2"/>
        <w:numPr>
          <w:ilvl w:val="0"/>
          <w:numId w:val="9"/>
        </w:numPr>
        <w:rPr>
          <w:lang w:val="da-DK"/>
        </w:rPr>
      </w:pPr>
      <w:r w:rsidRPr="00D603A6">
        <w:rPr>
          <w:rFonts w:cs="Tahoma"/>
          <w:lang w:val="da-DK"/>
        </w:rPr>
        <w:t>Hvis der er registreret en arbejdsskade på dig, vil dine</w:t>
      </w:r>
      <w:r w:rsidR="00D90861">
        <w:rPr>
          <w:rFonts w:cs="Tahoma"/>
          <w:lang w:val="da-DK"/>
        </w:rPr>
        <w:t xml:space="preserve"> relevante</w:t>
      </w:r>
      <w:r w:rsidRPr="00D603A6">
        <w:rPr>
          <w:rFonts w:cs="Tahoma"/>
          <w:lang w:val="da-DK"/>
        </w:rPr>
        <w:t xml:space="preserve"> personoplysninger blive opbevaret indtil arbejdsskadesagen eventuelt er afgjort</w:t>
      </w:r>
      <w:r>
        <w:rPr>
          <w:rFonts w:cs="Tahoma"/>
          <w:lang w:val="da-DK"/>
        </w:rPr>
        <w:t>.</w:t>
      </w:r>
    </w:p>
    <w:p w14:paraId="5DEE5E93" w14:textId="3B1E8436" w:rsidR="00C856DD" w:rsidRPr="00865117" w:rsidRDefault="00C856DD" w:rsidP="00C856DD">
      <w:pPr>
        <w:rPr>
          <w:lang w:val="da-DK"/>
        </w:rPr>
      </w:pPr>
    </w:p>
    <w:p w14:paraId="1CAF11A9" w14:textId="77777777" w:rsidR="00C856DD" w:rsidRPr="00BD3D3E" w:rsidRDefault="00C856DD" w:rsidP="00C856DD">
      <w:pPr>
        <w:pStyle w:val="Overskrift1"/>
        <w:rPr>
          <w:lang w:val="da-DK"/>
        </w:rPr>
      </w:pPr>
      <w:r w:rsidRPr="00BD3D3E">
        <w:rPr>
          <w:lang w:val="da-DK"/>
        </w:rPr>
        <w:t xml:space="preserve">pligtmæssig information </w:t>
      </w:r>
    </w:p>
    <w:p w14:paraId="03453539" w14:textId="2F27BDA5" w:rsidR="00C856DD" w:rsidRDefault="009E752F" w:rsidP="00274399">
      <w:pPr>
        <w:pStyle w:val="Afsnitsnummerering2"/>
        <w:numPr>
          <w:ilvl w:val="0"/>
          <w:numId w:val="0"/>
        </w:numPr>
        <w:ind w:firstLine="851"/>
        <w:rPr>
          <w:lang w:val="da-DK"/>
        </w:rPr>
      </w:pPr>
      <w:r>
        <w:rPr>
          <w:lang w:val="da-DK"/>
        </w:rPr>
        <w:t>For at være kursist</w:t>
      </w:r>
      <w:r w:rsidR="00D71246">
        <w:rPr>
          <w:lang w:val="da-DK"/>
        </w:rPr>
        <w:t xml:space="preserve"> på TECHCOLLEGE skal du afgive o</w:t>
      </w:r>
      <w:r w:rsidR="00C856DD" w:rsidRPr="00671E66">
        <w:rPr>
          <w:lang w:val="da-DK"/>
        </w:rPr>
        <w:t>plysningerne</w:t>
      </w:r>
      <w:r w:rsidR="00D71246">
        <w:rPr>
          <w:lang w:val="da-DK"/>
        </w:rPr>
        <w:t xml:space="preserve"> der er</w:t>
      </w:r>
      <w:r w:rsidR="00C856DD" w:rsidRPr="00671E66">
        <w:rPr>
          <w:lang w:val="da-DK"/>
        </w:rPr>
        <w:t xml:space="preserve"> markeret med *</w:t>
      </w:r>
      <w:r w:rsidR="00274399" w:rsidRPr="00274399">
        <w:rPr>
          <w:lang w:val="da-DK"/>
        </w:rPr>
        <w:t xml:space="preserve"> </w:t>
      </w:r>
      <w:r w:rsidR="00274399">
        <w:rPr>
          <w:lang w:val="da-DK"/>
        </w:rPr>
        <w:t>i punkt 3.2</w:t>
      </w:r>
      <w:r w:rsidR="00C856DD" w:rsidRPr="00BD3D3E">
        <w:rPr>
          <w:lang w:val="da-DK"/>
        </w:rPr>
        <w:t>.</w:t>
      </w:r>
    </w:p>
    <w:p w14:paraId="771C199F" w14:textId="424889B0" w:rsidR="007B37A3" w:rsidRDefault="007B37A3" w:rsidP="00274399">
      <w:pPr>
        <w:pStyle w:val="Afsnitsnummerering2"/>
        <w:numPr>
          <w:ilvl w:val="0"/>
          <w:numId w:val="0"/>
        </w:numPr>
        <w:ind w:firstLine="851"/>
        <w:rPr>
          <w:lang w:val="da-DK"/>
        </w:rPr>
      </w:pPr>
    </w:p>
    <w:p w14:paraId="1F773733" w14:textId="77777777" w:rsidR="007B37A3" w:rsidRPr="00BD3D3E" w:rsidRDefault="007B37A3" w:rsidP="007B37A3">
      <w:pPr>
        <w:pStyle w:val="Overskrift1"/>
        <w:rPr>
          <w:lang w:val="da-DK"/>
        </w:rPr>
      </w:pPr>
      <w:r>
        <w:rPr>
          <w:lang w:val="da-DK"/>
        </w:rPr>
        <w:t>Retten til at trække samtykke tilbage</w:t>
      </w:r>
    </w:p>
    <w:p w14:paraId="3B8D6F2D" w14:textId="77777777" w:rsidR="007B37A3" w:rsidRDefault="007B37A3" w:rsidP="007B37A3">
      <w:pPr>
        <w:pStyle w:val="Afsnitsnummerering2"/>
        <w:numPr>
          <w:ilvl w:val="0"/>
          <w:numId w:val="0"/>
        </w:numPr>
        <w:ind w:left="851"/>
        <w:rPr>
          <w:lang w:val="da-DK"/>
        </w:rPr>
      </w:pPr>
      <w:r>
        <w:rPr>
          <w:lang w:val="da-DK"/>
        </w:rPr>
        <w:t>H</w:t>
      </w:r>
      <w:r w:rsidRPr="00BD3D3E">
        <w:rPr>
          <w:lang w:val="da-DK"/>
        </w:rPr>
        <w:t xml:space="preserve">vis </w:t>
      </w:r>
      <w:r>
        <w:rPr>
          <w:lang w:val="da-DK"/>
        </w:rPr>
        <w:t>en behandling</w:t>
      </w:r>
      <w:r w:rsidRPr="00BD3D3E">
        <w:rPr>
          <w:lang w:val="da-DK"/>
        </w:rPr>
        <w:t xml:space="preserve"> af dine personoplysninger er baseret på dit samtykke, har du ret til at tilbagekalde dit samtykke til enhver tid</w:t>
      </w:r>
      <w:r>
        <w:rPr>
          <w:lang w:val="da-DK"/>
        </w:rPr>
        <w:t>.</w:t>
      </w:r>
    </w:p>
    <w:p w14:paraId="3BEEEE69" w14:textId="77777777" w:rsidR="007B37A3" w:rsidRDefault="007B37A3" w:rsidP="007B37A3">
      <w:pPr>
        <w:pStyle w:val="Afsnitsnummerering2"/>
        <w:numPr>
          <w:ilvl w:val="0"/>
          <w:numId w:val="0"/>
        </w:numPr>
        <w:ind w:left="851" w:hanging="1"/>
        <w:rPr>
          <w:lang w:val="da-DK"/>
        </w:rPr>
      </w:pPr>
      <w:r>
        <w:rPr>
          <w:lang w:val="da-DK"/>
        </w:rPr>
        <w:t>Du afgiver dit samtykke til konkrete behandlinger af dine personopl</w:t>
      </w:r>
      <w:r w:rsidRPr="003E1810">
        <w:rPr>
          <w:lang w:val="da-DK"/>
        </w:rPr>
        <w:t>ysninger</w:t>
      </w:r>
      <w:r>
        <w:rPr>
          <w:lang w:val="da-DK"/>
        </w:rPr>
        <w:t xml:space="preserve"> via samtykkemodulet i Uddata+. </w:t>
      </w:r>
      <w:r w:rsidRPr="003E1810">
        <w:rPr>
          <w:lang w:val="da-DK"/>
        </w:rPr>
        <w:t xml:space="preserve">Det er ligeledes her du trækker eventuelle samtykker tilbage. </w:t>
      </w:r>
    </w:p>
    <w:p w14:paraId="583CFC8C" w14:textId="77777777" w:rsidR="007B37A3" w:rsidRPr="0035487F" w:rsidRDefault="007B37A3" w:rsidP="007B37A3">
      <w:pPr>
        <w:pStyle w:val="Afsnitsnummerering2"/>
        <w:numPr>
          <w:ilvl w:val="0"/>
          <w:numId w:val="0"/>
        </w:numPr>
        <w:ind w:left="851" w:hanging="1"/>
        <w:rPr>
          <w:lang w:val="da-DK"/>
        </w:rPr>
      </w:pPr>
      <w:r>
        <w:rPr>
          <w:lang w:val="da-DK"/>
        </w:rPr>
        <w:t xml:space="preserve">Hvis du trækker </w:t>
      </w:r>
      <w:r w:rsidRPr="003E1810">
        <w:rPr>
          <w:lang w:val="da-DK"/>
        </w:rPr>
        <w:t>et</w:t>
      </w:r>
      <w:r>
        <w:rPr>
          <w:lang w:val="da-DK"/>
        </w:rPr>
        <w:t xml:space="preserve"> samtykke tilbage, påvirker det </w:t>
      </w:r>
      <w:r w:rsidRPr="003E1810">
        <w:rPr>
          <w:lang w:val="da-DK"/>
        </w:rPr>
        <w:t xml:space="preserve">ikke lovligheden af TECHCOLLEGEs behandling af dine personoplysninger på baggrund af dit tidligere meddelte samtykke og </w:t>
      </w:r>
      <w:r>
        <w:rPr>
          <w:lang w:val="da-DK"/>
        </w:rPr>
        <w:t>ind</w:t>
      </w:r>
      <w:r w:rsidRPr="003E1810">
        <w:rPr>
          <w:lang w:val="da-DK"/>
        </w:rPr>
        <w:t xml:space="preserve"> til tidspunktet for tilbagetrækningen. Hvis du trækker dit samtykke tilbage, har det derfor først virkning fra tilbagetrækningstidspunktet.</w:t>
      </w:r>
    </w:p>
    <w:p w14:paraId="1117815C" w14:textId="77777777" w:rsidR="00C856DD" w:rsidRPr="00BD3D3E" w:rsidRDefault="00C856DD" w:rsidP="00C856DD">
      <w:pPr>
        <w:rPr>
          <w:lang w:val="da-DK"/>
        </w:rPr>
      </w:pPr>
    </w:p>
    <w:p w14:paraId="4DCA5BFF" w14:textId="77777777" w:rsidR="00C856DD" w:rsidRPr="00BD3D3E" w:rsidRDefault="00C856DD" w:rsidP="00C856DD">
      <w:pPr>
        <w:pStyle w:val="Overskrift1"/>
        <w:rPr>
          <w:lang w:val="da-DK"/>
        </w:rPr>
      </w:pPr>
      <w:r w:rsidRPr="00BD3D3E">
        <w:rPr>
          <w:lang w:val="da-DK"/>
        </w:rPr>
        <w:t>Dine rettigheder</w:t>
      </w:r>
    </w:p>
    <w:p w14:paraId="6738319B" w14:textId="77777777" w:rsidR="00C856DD" w:rsidRPr="00BD3D3E" w:rsidRDefault="00C856DD" w:rsidP="00274399">
      <w:pPr>
        <w:pStyle w:val="Afsnitsnummerering2"/>
        <w:numPr>
          <w:ilvl w:val="0"/>
          <w:numId w:val="0"/>
        </w:numPr>
        <w:ind w:firstLine="851"/>
        <w:rPr>
          <w:lang w:val="da-DK"/>
        </w:rPr>
      </w:pPr>
      <w:r w:rsidRPr="00BD3D3E">
        <w:rPr>
          <w:lang w:val="da-DK"/>
        </w:rPr>
        <w:t>Du har følgende rettigheder:</w:t>
      </w:r>
    </w:p>
    <w:p w14:paraId="71D3FDB1" w14:textId="4C0EF28D" w:rsidR="00C856DD" w:rsidRPr="00274399" w:rsidRDefault="00C856DD" w:rsidP="00274399">
      <w:pPr>
        <w:pStyle w:val="Afsnitsnummerering2"/>
        <w:numPr>
          <w:ilvl w:val="0"/>
          <w:numId w:val="9"/>
        </w:numPr>
        <w:rPr>
          <w:rFonts w:cs="Tahoma"/>
          <w:lang w:val="da-DK"/>
        </w:rPr>
      </w:pPr>
      <w:r w:rsidRPr="00274399">
        <w:rPr>
          <w:rFonts w:cs="Tahoma"/>
          <w:lang w:val="da-DK"/>
        </w:rPr>
        <w:t>du har ret til at anmode om indsigt i de oplysninger, som TECHCOLLEGE behandler om dig</w:t>
      </w:r>
      <w:r w:rsidR="00891ECE">
        <w:rPr>
          <w:rFonts w:cs="Tahoma"/>
          <w:lang w:val="da-DK"/>
        </w:rPr>
        <w:t>.</w:t>
      </w:r>
      <w:r w:rsidRPr="00274399">
        <w:rPr>
          <w:rFonts w:cs="Tahoma"/>
          <w:lang w:val="da-DK"/>
        </w:rPr>
        <w:t xml:space="preserve"> </w:t>
      </w:r>
    </w:p>
    <w:p w14:paraId="6CB86F33" w14:textId="77777777" w:rsidR="00C856DD" w:rsidRPr="00274399" w:rsidRDefault="00C856DD" w:rsidP="00274399">
      <w:pPr>
        <w:pStyle w:val="Afsnitsnummerering2"/>
        <w:numPr>
          <w:ilvl w:val="0"/>
          <w:numId w:val="9"/>
        </w:numPr>
        <w:rPr>
          <w:rFonts w:cs="Tahoma"/>
          <w:lang w:val="da-DK"/>
        </w:rPr>
      </w:pPr>
      <w:r w:rsidRPr="00274399">
        <w:rPr>
          <w:rFonts w:cs="Tahoma"/>
          <w:lang w:val="da-DK"/>
        </w:rPr>
        <w:t>du har ret til at få berigtiget urigtige oplysninger om dig selv.</w:t>
      </w:r>
    </w:p>
    <w:p w14:paraId="7A8EFA20" w14:textId="6AED3215" w:rsidR="00C856DD" w:rsidRPr="00274399" w:rsidRDefault="00C856DD" w:rsidP="00274399">
      <w:pPr>
        <w:pStyle w:val="Afsnitsnummerering2"/>
        <w:numPr>
          <w:ilvl w:val="0"/>
          <w:numId w:val="9"/>
        </w:numPr>
        <w:rPr>
          <w:rFonts w:cs="Tahoma"/>
          <w:lang w:val="da-DK"/>
        </w:rPr>
      </w:pPr>
      <w:r w:rsidRPr="00274399">
        <w:rPr>
          <w:rFonts w:cs="Tahoma"/>
          <w:lang w:val="da-DK"/>
        </w:rPr>
        <w:t>du har i særlige tilfælde ret til at få slettet oplysninger om dig, inden tidspunktet for TECHCOLLEGEs almin</w:t>
      </w:r>
      <w:r w:rsidR="00891ECE">
        <w:rPr>
          <w:rFonts w:cs="Tahoma"/>
          <w:lang w:val="da-DK"/>
        </w:rPr>
        <w:t>d</w:t>
      </w:r>
      <w:r w:rsidRPr="00274399">
        <w:rPr>
          <w:rFonts w:cs="Tahoma"/>
          <w:lang w:val="da-DK"/>
        </w:rPr>
        <w:t>elige generelle sletning indtræffer.</w:t>
      </w:r>
    </w:p>
    <w:p w14:paraId="5A1E8E8A" w14:textId="77777777" w:rsidR="00C856DD" w:rsidRPr="00274399" w:rsidRDefault="00C856DD" w:rsidP="00274399">
      <w:pPr>
        <w:pStyle w:val="Afsnitsnummerering2"/>
        <w:numPr>
          <w:ilvl w:val="0"/>
          <w:numId w:val="9"/>
        </w:numPr>
        <w:rPr>
          <w:rFonts w:cs="Tahoma"/>
          <w:lang w:val="da-DK"/>
        </w:rPr>
      </w:pPr>
      <w:r w:rsidRPr="00274399">
        <w:rPr>
          <w:rFonts w:cs="Tahoma"/>
          <w:lang w:val="da-DK"/>
        </w:rPr>
        <w:t>du har ret til at modsætte dig behandlingen af dine personoplysninger og få behandlingen af dine personoplysninger begrænset.</w:t>
      </w:r>
    </w:p>
    <w:p w14:paraId="614F3A25" w14:textId="77777777" w:rsidR="00C856DD" w:rsidRPr="00274399" w:rsidRDefault="00C856DD" w:rsidP="00274399">
      <w:pPr>
        <w:pStyle w:val="Afsnitsnummerering2"/>
        <w:numPr>
          <w:ilvl w:val="0"/>
          <w:numId w:val="9"/>
        </w:numPr>
        <w:rPr>
          <w:rFonts w:cs="Tahoma"/>
          <w:lang w:val="da-DK"/>
        </w:rPr>
      </w:pPr>
      <w:r w:rsidRPr="00274399">
        <w:rPr>
          <w:rFonts w:cs="Tahoma"/>
          <w:lang w:val="da-DK"/>
        </w:rPr>
        <w:t xml:space="preserve">du har i visse tilfælde ret til at gøre indsigelse mod TECHCOLLEGEs behandling af dine personoplysninger. </w:t>
      </w:r>
    </w:p>
    <w:p w14:paraId="37767A81" w14:textId="77777777" w:rsidR="00C856DD" w:rsidRPr="00274399" w:rsidRDefault="00C856DD" w:rsidP="00274399">
      <w:pPr>
        <w:pStyle w:val="Afsnitsnummerering2"/>
        <w:numPr>
          <w:ilvl w:val="0"/>
          <w:numId w:val="9"/>
        </w:numPr>
        <w:rPr>
          <w:rFonts w:cs="Tahoma"/>
          <w:lang w:val="da-DK"/>
        </w:rPr>
      </w:pPr>
      <w:r w:rsidRPr="00274399">
        <w:rPr>
          <w:rFonts w:cs="Tahoma"/>
          <w:lang w:val="da-DK"/>
        </w:rPr>
        <w:t>du har en særlig ubetinget ret til at modsætte dig behandling af dine personoplysninger til brug for direkte markedsføring.</w:t>
      </w:r>
    </w:p>
    <w:p w14:paraId="57467144" w14:textId="77777777" w:rsidR="00C856DD" w:rsidRPr="00274399" w:rsidRDefault="00C856DD" w:rsidP="00274399">
      <w:pPr>
        <w:pStyle w:val="Afsnitsnummerering2"/>
        <w:numPr>
          <w:ilvl w:val="0"/>
          <w:numId w:val="9"/>
        </w:numPr>
        <w:rPr>
          <w:rFonts w:cs="Tahoma"/>
          <w:lang w:val="da-DK"/>
        </w:rPr>
      </w:pPr>
      <w:r w:rsidRPr="00274399">
        <w:rPr>
          <w:rFonts w:cs="Tahoma"/>
          <w:lang w:val="da-DK"/>
        </w:rPr>
        <w:t xml:space="preserve">hvis behandlingen af dine personoplysninger er baseret på dit samtykke, har du ret til at tilbagekalde dit samtykke til enhver tid. Din tilbagekaldelse vil ikke have betydning for lovligheden af behandlingen foretaget inden din tilbagekaldelse af dit samtykke. </w:t>
      </w:r>
    </w:p>
    <w:p w14:paraId="447425B4" w14:textId="77777777" w:rsidR="00C856DD" w:rsidRPr="00274399" w:rsidRDefault="00C856DD" w:rsidP="00274399">
      <w:pPr>
        <w:pStyle w:val="Afsnitsnummerering2"/>
        <w:numPr>
          <w:ilvl w:val="0"/>
          <w:numId w:val="9"/>
        </w:numPr>
        <w:rPr>
          <w:rFonts w:cs="Tahoma"/>
          <w:lang w:val="da-DK"/>
        </w:rPr>
      </w:pPr>
      <w:r w:rsidRPr="00274399">
        <w:rPr>
          <w:rFonts w:cs="Tahoma"/>
          <w:lang w:val="da-DK"/>
        </w:rPr>
        <w:t xml:space="preserve">du har i visse tilfælde ret til at modtage de personoplysninger, som du selv har afgivet, i et struktureret, almindeligt anvendt og maskinlæsbart format (dataportabilitet). </w:t>
      </w:r>
    </w:p>
    <w:p w14:paraId="36D748BA" w14:textId="77777777" w:rsidR="00C856DD" w:rsidRPr="00274399" w:rsidRDefault="00C856DD" w:rsidP="00274399">
      <w:pPr>
        <w:pStyle w:val="Afsnitsnummerering2"/>
        <w:numPr>
          <w:ilvl w:val="0"/>
          <w:numId w:val="9"/>
        </w:numPr>
        <w:rPr>
          <w:rFonts w:cs="Tahoma"/>
          <w:lang w:val="da-DK"/>
        </w:rPr>
      </w:pPr>
      <w:r w:rsidRPr="00274399">
        <w:rPr>
          <w:rFonts w:cs="Tahoma"/>
          <w:lang w:val="da-DK"/>
        </w:rPr>
        <w:t>du kan altid indgive en klage til en databeskyttelsestilsynsmyndighed, f.eks. Datatilsynet.</w:t>
      </w:r>
    </w:p>
    <w:p w14:paraId="7C0DD558" w14:textId="77777777" w:rsidR="00C856DD" w:rsidRPr="00BD3D3E" w:rsidRDefault="00C856DD" w:rsidP="00C856DD">
      <w:pPr>
        <w:pStyle w:val="Afsnitsnummerering2"/>
        <w:numPr>
          <w:ilvl w:val="0"/>
          <w:numId w:val="0"/>
        </w:numPr>
        <w:ind w:left="851" w:hanging="851"/>
        <w:rPr>
          <w:lang w:val="da-DK"/>
        </w:rPr>
      </w:pPr>
    </w:p>
    <w:p w14:paraId="39BE7FA3" w14:textId="77777777" w:rsidR="00C856DD" w:rsidRPr="00BD3D3E" w:rsidRDefault="00C856DD" w:rsidP="00274399">
      <w:pPr>
        <w:pStyle w:val="Afsnitsnummerering2"/>
        <w:numPr>
          <w:ilvl w:val="0"/>
          <w:numId w:val="0"/>
        </w:numPr>
        <w:ind w:left="851"/>
        <w:rPr>
          <w:lang w:val="da-DK"/>
        </w:rPr>
      </w:pPr>
      <w:r w:rsidRPr="00BD3D3E">
        <w:rPr>
          <w:lang w:val="da-DK"/>
        </w:rPr>
        <w:t>Der kan være betingelser eller begrænsninger til disse rettigheder. Det er derfor ikke sikkert, at du f.eks. har ret til</w:t>
      </w:r>
      <w:r>
        <w:rPr>
          <w:lang w:val="da-DK"/>
        </w:rPr>
        <w:t xml:space="preserve"> at blive slettet eller ret til</w:t>
      </w:r>
      <w:r w:rsidRPr="00BD3D3E">
        <w:rPr>
          <w:lang w:val="da-DK"/>
        </w:rPr>
        <w:t xml:space="preserve"> dataportabilitet i det konkrete tilfælde - dette afhænger af de konkrete omstændigheder i forbindelse med behandlingsaktiviteterne.</w:t>
      </w:r>
    </w:p>
    <w:p w14:paraId="3D1C19E0" w14:textId="665BB1E1" w:rsidR="00C856DD" w:rsidRDefault="00C856DD" w:rsidP="009E752F">
      <w:pPr>
        <w:pStyle w:val="Afsnitsnummerering2"/>
        <w:numPr>
          <w:ilvl w:val="0"/>
          <w:numId w:val="0"/>
        </w:numPr>
        <w:ind w:left="851"/>
        <w:rPr>
          <w:lang w:val="da-DK"/>
        </w:rPr>
      </w:pPr>
      <w:r>
        <w:rPr>
          <w:lang w:val="da-DK"/>
        </w:rPr>
        <w:t xml:space="preserve">Du kan læse mere om dine rettigheder i Datatilsynets vejledning om de registreredes rettigheder, som du finder på </w:t>
      </w:r>
      <w:hyperlink r:id="rId16" w:history="1">
        <w:r w:rsidRPr="00274399">
          <w:rPr>
            <w:lang w:val="da-DK"/>
          </w:rPr>
          <w:t>www.datatilsynet.dk</w:t>
        </w:r>
      </w:hyperlink>
    </w:p>
    <w:p w14:paraId="7A198BE6" w14:textId="4CC77EB8" w:rsidR="00C856DD" w:rsidRDefault="00C856DD" w:rsidP="00274399">
      <w:pPr>
        <w:pStyle w:val="Afsnitsnummerering2"/>
        <w:numPr>
          <w:ilvl w:val="0"/>
          <w:numId w:val="0"/>
        </w:numPr>
        <w:ind w:left="851"/>
        <w:rPr>
          <w:lang w:val="da-DK"/>
        </w:rPr>
      </w:pPr>
      <w:r>
        <w:rPr>
          <w:lang w:val="da-DK"/>
        </w:rPr>
        <w:t>Den til enhver tid gældende pe</w:t>
      </w:r>
      <w:r w:rsidR="009E752F">
        <w:rPr>
          <w:lang w:val="da-DK"/>
        </w:rPr>
        <w:t>rsondatapolitik for kursister</w:t>
      </w:r>
      <w:r>
        <w:rPr>
          <w:lang w:val="da-DK"/>
        </w:rPr>
        <w:t xml:space="preserve"> på TECHCOLLEGE er tilgængelig på skolens intranet og på din profil på uddataplus.dk.</w:t>
      </w:r>
    </w:p>
    <w:p w14:paraId="4118FB7A" w14:textId="77777777" w:rsidR="00C856DD" w:rsidRPr="00BD3D3E" w:rsidRDefault="00C856DD" w:rsidP="00C856DD">
      <w:pPr>
        <w:pStyle w:val="Afsnitsnummerering2"/>
        <w:numPr>
          <w:ilvl w:val="0"/>
          <w:numId w:val="0"/>
        </w:numPr>
        <w:rPr>
          <w:lang w:val="da-DK"/>
        </w:rPr>
      </w:pPr>
    </w:p>
    <w:p w14:paraId="76745A26" w14:textId="22DCC47D" w:rsidR="00C856DD" w:rsidRDefault="00891ECE" w:rsidP="00274399">
      <w:pPr>
        <w:pStyle w:val="Afsnitsnummerering2"/>
        <w:numPr>
          <w:ilvl w:val="0"/>
          <w:numId w:val="0"/>
        </w:numPr>
        <w:ind w:firstLine="851"/>
        <w:rPr>
          <w:i/>
          <w:lang w:val="da-DK"/>
        </w:rPr>
      </w:pPr>
      <w:r>
        <w:rPr>
          <w:i/>
          <w:lang w:val="da-DK"/>
        </w:rPr>
        <w:t>Sidst opdateret den 13. juni</w:t>
      </w:r>
      <w:r w:rsidR="00C856DD">
        <w:rPr>
          <w:i/>
          <w:lang w:val="da-DK"/>
        </w:rPr>
        <w:t xml:space="preserve"> 2018</w:t>
      </w:r>
    </w:p>
    <w:p w14:paraId="68B3540C" w14:textId="77777777" w:rsidR="00C856DD" w:rsidRPr="00BD3D3E" w:rsidRDefault="00C856DD" w:rsidP="00C856DD">
      <w:pPr>
        <w:pStyle w:val="Afsnitsnummerering2"/>
        <w:numPr>
          <w:ilvl w:val="0"/>
          <w:numId w:val="0"/>
        </w:numPr>
        <w:rPr>
          <w:lang w:val="da-DK"/>
        </w:rPr>
      </w:pPr>
    </w:p>
    <w:p w14:paraId="42AC2E18" w14:textId="77777777" w:rsidR="00C856DD" w:rsidRPr="00BD3D3E" w:rsidRDefault="00C856DD" w:rsidP="00C856DD">
      <w:pPr>
        <w:rPr>
          <w:lang w:val="da-DK"/>
        </w:rPr>
      </w:pPr>
    </w:p>
    <w:p w14:paraId="62713179" w14:textId="77777777" w:rsidR="00C856DD" w:rsidRPr="00BD3D3E" w:rsidRDefault="00C856DD" w:rsidP="00C856DD">
      <w:pPr>
        <w:rPr>
          <w:lang w:val="da-DK"/>
        </w:rPr>
      </w:pPr>
    </w:p>
    <w:p w14:paraId="2B83D83C" w14:textId="77777777" w:rsidR="00C856DD" w:rsidRPr="00BD3D3E" w:rsidRDefault="00C856DD" w:rsidP="00C856DD">
      <w:pPr>
        <w:rPr>
          <w:lang w:val="da-DK"/>
        </w:rPr>
      </w:pPr>
    </w:p>
    <w:p w14:paraId="7C0B3123" w14:textId="77777777" w:rsidR="00C856DD" w:rsidRPr="00BD3D3E" w:rsidRDefault="00C856DD" w:rsidP="00C856DD">
      <w:pPr>
        <w:rPr>
          <w:lang w:val="da-DK"/>
        </w:rPr>
      </w:pPr>
    </w:p>
    <w:p w14:paraId="54690685" w14:textId="77777777" w:rsidR="00C856DD" w:rsidRPr="00BD3D3E" w:rsidRDefault="00C856DD" w:rsidP="00C856DD">
      <w:pPr>
        <w:rPr>
          <w:lang w:val="da-DK"/>
        </w:rPr>
      </w:pPr>
    </w:p>
    <w:p w14:paraId="5C2C116E" w14:textId="77777777" w:rsidR="00C856DD" w:rsidRPr="00BD3D3E" w:rsidRDefault="00C856DD" w:rsidP="00C856DD">
      <w:pPr>
        <w:rPr>
          <w:lang w:val="da-DK"/>
        </w:rPr>
      </w:pPr>
    </w:p>
    <w:p w14:paraId="21A57F21" w14:textId="77777777" w:rsidR="000C30B0" w:rsidRDefault="000C30B0"/>
    <w:sectPr w:rsidR="000C30B0">
      <w:headerReference w:type="default" r:id="rId17"/>
      <w:footerReference w:type="default" r:id="rId1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CDAA0" w14:textId="77777777" w:rsidR="002113FF" w:rsidRDefault="002113FF" w:rsidP="0010186C">
      <w:pPr>
        <w:spacing w:after="0" w:line="240" w:lineRule="auto"/>
      </w:pPr>
      <w:r>
        <w:separator/>
      </w:r>
    </w:p>
  </w:endnote>
  <w:endnote w:type="continuationSeparator" w:id="0">
    <w:p w14:paraId="73A73EC5" w14:textId="77777777" w:rsidR="002113FF" w:rsidRDefault="002113FF" w:rsidP="00101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287051"/>
      <w:docPartObj>
        <w:docPartGallery w:val="Page Numbers (Bottom of Page)"/>
        <w:docPartUnique/>
      </w:docPartObj>
    </w:sdtPr>
    <w:sdtEndPr>
      <w:rPr>
        <w:rFonts w:ascii="Arial" w:hAnsi="Arial" w:cs="Arial"/>
        <w:color w:val="7F7F7F" w:themeColor="text1" w:themeTint="80"/>
        <w:sz w:val="16"/>
        <w:szCs w:val="16"/>
      </w:rPr>
    </w:sdtEndPr>
    <w:sdtContent>
      <w:p w14:paraId="3B052A06" w14:textId="6C1D6A88" w:rsidR="000F7791" w:rsidRPr="00816FCE" w:rsidRDefault="000F7791">
        <w:pPr>
          <w:pStyle w:val="Sidefod"/>
          <w:jc w:val="right"/>
          <w:rPr>
            <w:rFonts w:ascii="Arial" w:hAnsi="Arial" w:cs="Arial"/>
            <w:color w:val="7F7F7F" w:themeColor="text1" w:themeTint="80"/>
            <w:sz w:val="16"/>
            <w:szCs w:val="16"/>
          </w:rPr>
        </w:pPr>
        <w:r w:rsidRPr="00816FCE">
          <w:rPr>
            <w:rFonts w:ascii="Arial" w:hAnsi="Arial" w:cs="Arial"/>
            <w:color w:val="7F7F7F" w:themeColor="text1" w:themeTint="80"/>
            <w:sz w:val="16"/>
            <w:szCs w:val="16"/>
          </w:rPr>
          <w:fldChar w:fldCharType="begin"/>
        </w:r>
        <w:r w:rsidRPr="00816FCE">
          <w:rPr>
            <w:rFonts w:ascii="Arial" w:hAnsi="Arial" w:cs="Arial"/>
            <w:color w:val="7F7F7F" w:themeColor="text1" w:themeTint="80"/>
            <w:sz w:val="16"/>
            <w:szCs w:val="16"/>
          </w:rPr>
          <w:instrText>PAGE   \* MERGEFORMAT</w:instrText>
        </w:r>
        <w:r w:rsidRPr="00816FCE">
          <w:rPr>
            <w:rFonts w:ascii="Arial" w:hAnsi="Arial" w:cs="Arial"/>
            <w:color w:val="7F7F7F" w:themeColor="text1" w:themeTint="80"/>
            <w:sz w:val="16"/>
            <w:szCs w:val="16"/>
          </w:rPr>
          <w:fldChar w:fldCharType="separate"/>
        </w:r>
        <w:r w:rsidR="00B5695C">
          <w:rPr>
            <w:rFonts w:ascii="Arial" w:hAnsi="Arial" w:cs="Arial"/>
            <w:noProof/>
            <w:color w:val="7F7F7F" w:themeColor="text1" w:themeTint="80"/>
            <w:sz w:val="16"/>
            <w:szCs w:val="16"/>
          </w:rPr>
          <w:t>1</w:t>
        </w:r>
        <w:r w:rsidRPr="00816FCE">
          <w:rPr>
            <w:rFonts w:ascii="Arial" w:hAnsi="Arial" w:cs="Arial"/>
            <w:color w:val="7F7F7F" w:themeColor="text1" w:themeTint="80"/>
            <w:sz w:val="16"/>
            <w:szCs w:val="16"/>
          </w:rPr>
          <w:fldChar w:fldCharType="end"/>
        </w:r>
      </w:p>
    </w:sdtContent>
  </w:sdt>
  <w:p w14:paraId="502A005F" w14:textId="77777777" w:rsidR="0010186C" w:rsidRPr="0010186C" w:rsidRDefault="000F7791">
    <w:pPr>
      <w:pStyle w:val="Sidefod"/>
      <w:rPr>
        <w:rFonts w:ascii="Arial" w:hAnsi="Arial" w:cs="Arial"/>
        <w:sz w:val="16"/>
        <w:szCs w:val="16"/>
      </w:rPr>
    </w:pP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B5A0E" w14:textId="77777777" w:rsidR="002113FF" w:rsidRDefault="002113FF" w:rsidP="0010186C">
      <w:pPr>
        <w:spacing w:after="0" w:line="240" w:lineRule="auto"/>
      </w:pPr>
      <w:r>
        <w:separator/>
      </w:r>
    </w:p>
  </w:footnote>
  <w:footnote w:type="continuationSeparator" w:id="0">
    <w:p w14:paraId="1F120097" w14:textId="77777777" w:rsidR="002113FF" w:rsidRDefault="002113FF" w:rsidP="001018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DCD63" w14:textId="77777777" w:rsidR="00816FCE" w:rsidRDefault="00687AC6">
    <w:pPr>
      <w:pStyle w:val="Sidehoved"/>
    </w:pPr>
    <w:r>
      <w:rPr>
        <w:noProof/>
        <w:lang w:val="da-DK" w:eastAsia="da-DK"/>
      </w:rPr>
      <w:drawing>
        <wp:anchor distT="0" distB="0" distL="114300" distR="114300" simplePos="0" relativeHeight="251661312" behindDoc="0" locked="0" layoutInCell="1" allowOverlap="1" wp14:anchorId="56234950" wp14:editId="22C0559C">
          <wp:simplePos x="0" y="0"/>
          <wp:positionH relativeFrom="margin">
            <wp:posOffset>3952875</wp:posOffset>
          </wp:positionH>
          <wp:positionV relativeFrom="paragraph">
            <wp:posOffset>-635</wp:posOffset>
          </wp:positionV>
          <wp:extent cx="2160000" cy="234000"/>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CAA logo So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23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747D6"/>
    <w:multiLevelType w:val="hybridMultilevel"/>
    <w:tmpl w:val="5C246B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1E643A"/>
    <w:multiLevelType w:val="multilevel"/>
    <w:tmpl w:val="9B3A8784"/>
    <w:lvl w:ilvl="0">
      <w:start w:val="1"/>
      <w:numFmt w:val="decimal"/>
      <w:lvlRestart w:val="0"/>
      <w:pStyle w:val="Overskrift1"/>
      <w:lvlText w:val="%1"/>
      <w:lvlJc w:val="left"/>
      <w:pPr>
        <w:ind w:left="851" w:hanging="851"/>
      </w:pPr>
      <w:rPr>
        <w:rFonts w:hint="default"/>
        <w:b/>
        <w:i w:val="0"/>
        <w:color w:val="auto"/>
        <w:sz w:val="18"/>
      </w:rPr>
    </w:lvl>
    <w:lvl w:ilvl="1">
      <w:start w:val="1"/>
      <w:numFmt w:val="decimal"/>
      <w:pStyle w:val="Afsnitsnummerering2"/>
      <w:lvlText w:val="%1.%2"/>
      <w:lvlJc w:val="left"/>
      <w:pPr>
        <w:ind w:left="851" w:hanging="851"/>
      </w:pPr>
      <w:rPr>
        <w:rFonts w:hint="default"/>
        <w:b w:val="0"/>
        <w:i w:val="0"/>
        <w:sz w:val="18"/>
      </w:rPr>
    </w:lvl>
    <w:lvl w:ilvl="2">
      <w:start w:val="1"/>
      <w:numFmt w:val="decimal"/>
      <w:pStyle w:val="Afsnitsnummerering3"/>
      <w:lvlText w:val="%1.%2.%3"/>
      <w:lvlJc w:val="left"/>
      <w:pPr>
        <w:ind w:left="851" w:hanging="851"/>
      </w:pPr>
      <w:rPr>
        <w:rFonts w:hint="default"/>
        <w:b w:val="0"/>
        <w:i w:val="0"/>
        <w:sz w:val="18"/>
      </w:rPr>
    </w:lvl>
    <w:lvl w:ilvl="3">
      <w:start w:val="1"/>
      <w:numFmt w:val="decimal"/>
      <w:pStyle w:val="Afsnitsnummerering4"/>
      <w:lvlText w:val="%1.%2.%3.%4"/>
      <w:lvlJc w:val="left"/>
      <w:pPr>
        <w:ind w:left="851" w:hanging="851"/>
      </w:pPr>
      <w:rPr>
        <w:rFonts w:hint="default"/>
        <w:sz w:val="18"/>
      </w:rPr>
    </w:lvl>
    <w:lvl w:ilvl="4">
      <w:start w:val="1"/>
      <w:numFmt w:val="upperLetter"/>
      <w:pStyle w:val="OpstillingmedA"/>
      <w:lvlText w:val="(%5)"/>
      <w:lvlJc w:val="left"/>
      <w:pPr>
        <w:ind w:left="1418" w:hanging="567"/>
      </w:pPr>
      <w:rPr>
        <w:rFonts w:hint="default"/>
        <w:sz w:val="18"/>
      </w:rPr>
    </w:lvl>
    <w:lvl w:ilvl="5">
      <w:start w:val="1"/>
      <w:numFmt w:val="lowerLetter"/>
      <w:pStyle w:val="Opstillingermeda"/>
      <w:lvlText w:val="(%6)"/>
      <w:lvlJc w:val="left"/>
      <w:pPr>
        <w:ind w:left="1418" w:hanging="567"/>
      </w:pPr>
      <w:rPr>
        <w:rFonts w:hint="default"/>
        <w:sz w:val="18"/>
      </w:rPr>
    </w:lvl>
    <w:lvl w:ilvl="6">
      <w:start w:val="1"/>
      <w:numFmt w:val="decimal"/>
      <w:lvlRestart w:val="5"/>
      <w:pStyle w:val="Opstillingmed1"/>
      <w:lvlText w:val="(%7)"/>
      <w:lvlJc w:val="left"/>
      <w:pPr>
        <w:ind w:left="1418" w:hanging="567"/>
      </w:pPr>
      <w:rPr>
        <w:rFonts w:hint="default"/>
        <w:sz w:val="18"/>
        <w:u w:val="none"/>
      </w:rPr>
    </w:lvl>
    <w:lvl w:ilvl="7">
      <w:start w:val="1"/>
      <w:numFmt w:val="decimal"/>
      <w:lvlRestart w:val="5"/>
      <w:pStyle w:val="Opstillingmed10"/>
      <w:lvlText w:val="%8."/>
      <w:lvlJc w:val="left"/>
      <w:pPr>
        <w:ind w:left="1418" w:hanging="567"/>
      </w:pPr>
      <w:rPr>
        <w:rFonts w:hint="default"/>
        <w:sz w:val="18"/>
      </w:rPr>
    </w:lvl>
    <w:lvl w:ilvl="8">
      <w:start w:val="1"/>
      <w:numFmt w:val="lowerRoman"/>
      <w:lvlRestart w:val="5"/>
      <w:pStyle w:val="Opstillingmedi"/>
      <w:lvlText w:val="(%9)"/>
      <w:lvlJc w:val="left"/>
      <w:pPr>
        <w:ind w:left="1418" w:hanging="567"/>
      </w:pPr>
      <w:rPr>
        <w:rFonts w:hint="default"/>
        <w:sz w:val="18"/>
      </w:rPr>
    </w:lvl>
  </w:abstractNum>
  <w:abstractNum w:abstractNumId="2" w15:restartNumberingAfterBreak="0">
    <w:nsid w:val="2CC54C9E"/>
    <w:multiLevelType w:val="hybridMultilevel"/>
    <w:tmpl w:val="197CFE6A"/>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3" w15:restartNumberingAfterBreak="0">
    <w:nsid w:val="2F5B605D"/>
    <w:multiLevelType w:val="hybridMultilevel"/>
    <w:tmpl w:val="51C466C4"/>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4" w15:restartNumberingAfterBreak="0">
    <w:nsid w:val="35B92C5A"/>
    <w:multiLevelType w:val="hybridMultilevel"/>
    <w:tmpl w:val="666C98C2"/>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5" w15:restartNumberingAfterBreak="0">
    <w:nsid w:val="3A545E34"/>
    <w:multiLevelType w:val="hybridMultilevel"/>
    <w:tmpl w:val="F04E8EDE"/>
    <w:lvl w:ilvl="0" w:tplc="04060001">
      <w:start w:val="1"/>
      <w:numFmt w:val="bullet"/>
      <w:lvlText w:val=""/>
      <w:lvlJc w:val="left"/>
      <w:pPr>
        <w:ind w:left="1571" w:hanging="360"/>
      </w:pPr>
      <w:rPr>
        <w:rFonts w:ascii="Symbol" w:hAnsi="Symbol" w:hint="default"/>
      </w:rPr>
    </w:lvl>
    <w:lvl w:ilvl="1" w:tplc="04060003">
      <w:start w:val="1"/>
      <w:numFmt w:val="bullet"/>
      <w:lvlText w:val="o"/>
      <w:lvlJc w:val="left"/>
      <w:pPr>
        <w:ind w:left="2291" w:hanging="360"/>
      </w:pPr>
      <w:rPr>
        <w:rFonts w:ascii="Courier New" w:hAnsi="Courier New" w:cs="Courier New" w:hint="default"/>
      </w:rPr>
    </w:lvl>
    <w:lvl w:ilvl="2" w:tplc="0406001B" w:tentative="1">
      <w:start w:val="1"/>
      <w:numFmt w:val="lowerRoman"/>
      <w:lvlText w:val="%3."/>
      <w:lvlJc w:val="right"/>
      <w:pPr>
        <w:ind w:left="3011" w:hanging="180"/>
      </w:pPr>
    </w:lvl>
    <w:lvl w:ilvl="3" w:tplc="0406000F" w:tentative="1">
      <w:start w:val="1"/>
      <w:numFmt w:val="decimal"/>
      <w:lvlText w:val="%4."/>
      <w:lvlJc w:val="left"/>
      <w:pPr>
        <w:ind w:left="3731" w:hanging="360"/>
      </w:pPr>
    </w:lvl>
    <w:lvl w:ilvl="4" w:tplc="04060019" w:tentative="1">
      <w:start w:val="1"/>
      <w:numFmt w:val="lowerLetter"/>
      <w:lvlText w:val="%5."/>
      <w:lvlJc w:val="left"/>
      <w:pPr>
        <w:ind w:left="4451" w:hanging="360"/>
      </w:pPr>
    </w:lvl>
    <w:lvl w:ilvl="5" w:tplc="0406001B" w:tentative="1">
      <w:start w:val="1"/>
      <w:numFmt w:val="lowerRoman"/>
      <w:lvlText w:val="%6."/>
      <w:lvlJc w:val="right"/>
      <w:pPr>
        <w:ind w:left="5171" w:hanging="180"/>
      </w:pPr>
    </w:lvl>
    <w:lvl w:ilvl="6" w:tplc="0406000F" w:tentative="1">
      <w:start w:val="1"/>
      <w:numFmt w:val="decimal"/>
      <w:lvlText w:val="%7."/>
      <w:lvlJc w:val="left"/>
      <w:pPr>
        <w:ind w:left="5891" w:hanging="360"/>
      </w:pPr>
    </w:lvl>
    <w:lvl w:ilvl="7" w:tplc="04060019" w:tentative="1">
      <w:start w:val="1"/>
      <w:numFmt w:val="lowerLetter"/>
      <w:lvlText w:val="%8."/>
      <w:lvlJc w:val="left"/>
      <w:pPr>
        <w:ind w:left="6611" w:hanging="360"/>
      </w:pPr>
    </w:lvl>
    <w:lvl w:ilvl="8" w:tplc="0406001B" w:tentative="1">
      <w:start w:val="1"/>
      <w:numFmt w:val="lowerRoman"/>
      <w:lvlText w:val="%9."/>
      <w:lvlJc w:val="right"/>
      <w:pPr>
        <w:ind w:left="7331" w:hanging="180"/>
      </w:pPr>
    </w:lvl>
  </w:abstractNum>
  <w:abstractNum w:abstractNumId="6" w15:restartNumberingAfterBreak="0">
    <w:nsid w:val="3D79112C"/>
    <w:multiLevelType w:val="hybridMultilevel"/>
    <w:tmpl w:val="678E362C"/>
    <w:lvl w:ilvl="0" w:tplc="785A8CCE">
      <w:start w:val="1"/>
      <w:numFmt w:val="decimal"/>
      <w:pStyle w:val="Kommentartekst"/>
      <w:lvlText w:val="[%1] "/>
      <w:lvlJc w:val="left"/>
      <w:pPr>
        <w:ind w:left="-20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833752"/>
    <w:multiLevelType w:val="hybridMultilevel"/>
    <w:tmpl w:val="1C544BE2"/>
    <w:lvl w:ilvl="0" w:tplc="04060001">
      <w:start w:val="1"/>
      <w:numFmt w:val="bullet"/>
      <w:lvlText w:val=""/>
      <w:lvlJc w:val="left"/>
      <w:pPr>
        <w:ind w:left="1571" w:hanging="360"/>
      </w:pPr>
      <w:rPr>
        <w:rFonts w:ascii="Symbol" w:hAnsi="Symbol" w:hint="default"/>
      </w:rPr>
    </w:lvl>
    <w:lvl w:ilvl="1" w:tplc="04060003">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8" w15:restartNumberingAfterBreak="0">
    <w:nsid w:val="56FE03E5"/>
    <w:multiLevelType w:val="hybridMultilevel"/>
    <w:tmpl w:val="546E671A"/>
    <w:lvl w:ilvl="0" w:tplc="04060001">
      <w:start w:val="1"/>
      <w:numFmt w:val="bullet"/>
      <w:lvlText w:val=""/>
      <w:lvlJc w:val="left"/>
      <w:pPr>
        <w:ind w:left="1571" w:hanging="360"/>
      </w:pPr>
      <w:rPr>
        <w:rFonts w:ascii="Symbol" w:hAnsi="Symbol" w:hint="default"/>
      </w:rPr>
    </w:lvl>
    <w:lvl w:ilvl="1" w:tplc="04060003">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num w:numId="1">
    <w:abstractNumId w:val="1"/>
  </w:num>
  <w:num w:numId="2">
    <w:abstractNumId w:val="6"/>
  </w:num>
  <w:num w:numId="3">
    <w:abstractNumId w:val="5"/>
  </w:num>
  <w:num w:numId="4">
    <w:abstractNumId w:val="0"/>
  </w:num>
  <w:num w:numId="5">
    <w:abstractNumId w:val="4"/>
  </w:num>
  <w:num w:numId="6">
    <w:abstractNumId w:val="8"/>
  </w:num>
  <w:num w:numId="7">
    <w:abstractNumId w:val="3"/>
  </w:num>
  <w:num w:numId="8">
    <w:abstractNumId w:val="7"/>
  </w:num>
  <w:num w:numId="9">
    <w:abstractNumId w:val="2"/>
  </w:num>
  <w:num w:numId="10">
    <w:abstractNumId w:val="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6DD"/>
    <w:rsid w:val="00042A0A"/>
    <w:rsid w:val="000C30B0"/>
    <w:rsid w:val="000F7791"/>
    <w:rsid w:val="0010186C"/>
    <w:rsid w:val="001307E1"/>
    <w:rsid w:val="001679F0"/>
    <w:rsid w:val="002113FF"/>
    <w:rsid w:val="002331EC"/>
    <w:rsid w:val="00274399"/>
    <w:rsid w:val="002E382B"/>
    <w:rsid w:val="004319A4"/>
    <w:rsid w:val="00462A4D"/>
    <w:rsid w:val="005079FE"/>
    <w:rsid w:val="00540F49"/>
    <w:rsid w:val="00547F6C"/>
    <w:rsid w:val="005505E2"/>
    <w:rsid w:val="00572DB5"/>
    <w:rsid w:val="00687AC6"/>
    <w:rsid w:val="007B37A3"/>
    <w:rsid w:val="00816FCE"/>
    <w:rsid w:val="00843FE1"/>
    <w:rsid w:val="00865117"/>
    <w:rsid w:val="008707CB"/>
    <w:rsid w:val="00891ECE"/>
    <w:rsid w:val="009A6BA4"/>
    <w:rsid w:val="009E752F"/>
    <w:rsid w:val="00A970AD"/>
    <w:rsid w:val="00B5695C"/>
    <w:rsid w:val="00C51D55"/>
    <w:rsid w:val="00C856DD"/>
    <w:rsid w:val="00CA4C02"/>
    <w:rsid w:val="00CA4F0C"/>
    <w:rsid w:val="00D71246"/>
    <w:rsid w:val="00D87570"/>
    <w:rsid w:val="00D90861"/>
    <w:rsid w:val="00DC70AB"/>
    <w:rsid w:val="00E31CD9"/>
    <w:rsid w:val="00E97876"/>
    <w:rsid w:val="00EB4FC2"/>
    <w:rsid w:val="00EB5FB5"/>
    <w:rsid w:val="00FC546B"/>
    <w:rsid w:val="00FE3C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F4816F"/>
  <w15:chartTrackingRefBased/>
  <w15:docId w15:val="{2278FF32-58EC-4802-9D75-C1CBBCA14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6"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qFormat/>
    <w:rsid w:val="00C856DD"/>
    <w:pPr>
      <w:spacing w:after="120" w:line="240" w:lineRule="atLeast"/>
      <w:jc w:val="both"/>
    </w:pPr>
    <w:rPr>
      <w:rFonts w:ascii="Tahoma" w:hAnsi="Tahoma"/>
      <w:sz w:val="18"/>
      <w:szCs w:val="18"/>
      <w:lang w:val="en-GB"/>
    </w:rPr>
  </w:style>
  <w:style w:type="paragraph" w:styleId="Overskrift1">
    <w:name w:val="heading 1"/>
    <w:basedOn w:val="Normal"/>
    <w:next w:val="Afsnitsnummerering2"/>
    <w:link w:val="Overskrift1Tegn"/>
    <w:qFormat/>
    <w:rsid w:val="00C856DD"/>
    <w:pPr>
      <w:keepNext/>
      <w:keepLines/>
      <w:numPr>
        <w:numId w:val="1"/>
      </w:numPr>
      <w:outlineLvl w:val="0"/>
    </w:pPr>
    <w:rPr>
      <w:rFonts w:eastAsiaTheme="majorEastAsia" w:cstheme="majorBidi"/>
      <w:b/>
      <w:bCs/>
      <w:caps/>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0186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0186C"/>
  </w:style>
  <w:style w:type="paragraph" w:styleId="Sidefod">
    <w:name w:val="footer"/>
    <w:basedOn w:val="Normal"/>
    <w:link w:val="SidefodTegn"/>
    <w:uiPriority w:val="99"/>
    <w:unhideWhenUsed/>
    <w:rsid w:val="0010186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0186C"/>
  </w:style>
  <w:style w:type="character" w:styleId="Pladsholdertekst">
    <w:name w:val="Placeholder Text"/>
    <w:basedOn w:val="Standardskrifttypeiafsnit"/>
    <w:uiPriority w:val="99"/>
    <w:semiHidden/>
    <w:rsid w:val="0010186C"/>
    <w:rPr>
      <w:color w:val="808080"/>
    </w:rPr>
  </w:style>
  <w:style w:type="paragraph" w:styleId="Markeringsbobletekst">
    <w:name w:val="Balloon Text"/>
    <w:basedOn w:val="Normal"/>
    <w:link w:val="MarkeringsbobletekstTegn"/>
    <w:uiPriority w:val="99"/>
    <w:semiHidden/>
    <w:unhideWhenUsed/>
    <w:rsid w:val="00042A0A"/>
    <w:pPr>
      <w:spacing w:after="0"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042A0A"/>
    <w:rPr>
      <w:rFonts w:ascii="Segoe UI" w:hAnsi="Segoe UI" w:cs="Segoe UI"/>
      <w:sz w:val="18"/>
      <w:szCs w:val="18"/>
    </w:rPr>
  </w:style>
  <w:style w:type="character" w:customStyle="1" w:styleId="Overskrift1Tegn">
    <w:name w:val="Overskrift 1 Tegn"/>
    <w:basedOn w:val="Standardskrifttypeiafsnit"/>
    <w:link w:val="Overskrift1"/>
    <w:rsid w:val="00C856DD"/>
    <w:rPr>
      <w:rFonts w:ascii="Tahoma" w:eastAsiaTheme="majorEastAsia" w:hAnsi="Tahoma" w:cstheme="majorBidi"/>
      <w:b/>
      <w:bCs/>
      <w:caps/>
      <w:sz w:val="18"/>
      <w:szCs w:val="28"/>
      <w:lang w:val="en-GB"/>
    </w:rPr>
  </w:style>
  <w:style w:type="paragraph" w:customStyle="1" w:styleId="Afsnitsnummerering2">
    <w:name w:val="Afsnitsnummerering 2"/>
    <w:basedOn w:val="Normal"/>
    <w:uiPriority w:val="2"/>
    <w:qFormat/>
    <w:rsid w:val="00C856DD"/>
    <w:pPr>
      <w:numPr>
        <w:ilvl w:val="1"/>
        <w:numId w:val="1"/>
      </w:numPr>
    </w:pPr>
  </w:style>
  <w:style w:type="paragraph" w:customStyle="1" w:styleId="Afsnitsnummerering3">
    <w:name w:val="Afsnitsnummerering 3"/>
    <w:basedOn w:val="Normal"/>
    <w:uiPriority w:val="2"/>
    <w:qFormat/>
    <w:rsid w:val="00C856DD"/>
    <w:pPr>
      <w:numPr>
        <w:ilvl w:val="2"/>
        <w:numId w:val="1"/>
      </w:numPr>
    </w:pPr>
  </w:style>
  <w:style w:type="paragraph" w:customStyle="1" w:styleId="Afsnitsnummerering4">
    <w:name w:val="Afsnitsnummerering 4"/>
    <w:basedOn w:val="Normal"/>
    <w:uiPriority w:val="2"/>
    <w:qFormat/>
    <w:rsid w:val="00C856DD"/>
    <w:pPr>
      <w:numPr>
        <w:ilvl w:val="3"/>
        <w:numId w:val="1"/>
      </w:numPr>
    </w:pPr>
  </w:style>
  <w:style w:type="paragraph" w:customStyle="1" w:styleId="OpstillingmedA">
    <w:name w:val="Opstilling med (A)"/>
    <w:basedOn w:val="Normal"/>
    <w:uiPriority w:val="2"/>
    <w:qFormat/>
    <w:rsid w:val="00C856DD"/>
    <w:pPr>
      <w:numPr>
        <w:ilvl w:val="4"/>
        <w:numId w:val="1"/>
      </w:numPr>
    </w:pPr>
  </w:style>
  <w:style w:type="character" w:styleId="Hyperlink">
    <w:name w:val="Hyperlink"/>
    <w:basedOn w:val="Standardskrifttypeiafsnit"/>
    <w:uiPriority w:val="99"/>
    <w:semiHidden/>
    <w:rsid w:val="00C856DD"/>
    <w:rPr>
      <w:color w:val="0563C1" w:themeColor="hyperlink"/>
      <w:u w:val="single"/>
      <w:lang w:val="da-DK"/>
    </w:rPr>
  </w:style>
  <w:style w:type="paragraph" w:customStyle="1" w:styleId="Opstillingmed1">
    <w:name w:val="Opstilling med (1)"/>
    <w:basedOn w:val="Normal"/>
    <w:uiPriority w:val="2"/>
    <w:qFormat/>
    <w:rsid w:val="00C856DD"/>
    <w:pPr>
      <w:numPr>
        <w:ilvl w:val="6"/>
        <w:numId w:val="1"/>
      </w:numPr>
    </w:pPr>
  </w:style>
  <w:style w:type="paragraph" w:customStyle="1" w:styleId="Opstillingmedi">
    <w:name w:val="Opstilling med (i)"/>
    <w:basedOn w:val="Normal"/>
    <w:uiPriority w:val="2"/>
    <w:qFormat/>
    <w:rsid w:val="00C856DD"/>
    <w:pPr>
      <w:numPr>
        <w:ilvl w:val="8"/>
        <w:numId w:val="1"/>
      </w:numPr>
    </w:pPr>
  </w:style>
  <w:style w:type="paragraph" w:customStyle="1" w:styleId="Opstillingmed10">
    <w:name w:val="Opstilling med 1."/>
    <w:basedOn w:val="Normal"/>
    <w:uiPriority w:val="2"/>
    <w:qFormat/>
    <w:rsid w:val="00C856DD"/>
    <w:pPr>
      <w:numPr>
        <w:ilvl w:val="7"/>
        <w:numId w:val="1"/>
      </w:numPr>
    </w:pPr>
  </w:style>
  <w:style w:type="paragraph" w:customStyle="1" w:styleId="Opstillingermeda">
    <w:name w:val="Opstillinger med (a)"/>
    <w:basedOn w:val="Normal"/>
    <w:uiPriority w:val="2"/>
    <w:qFormat/>
    <w:rsid w:val="00C856DD"/>
    <w:pPr>
      <w:numPr>
        <w:ilvl w:val="5"/>
        <w:numId w:val="1"/>
      </w:numPr>
    </w:pPr>
  </w:style>
  <w:style w:type="paragraph" w:customStyle="1" w:styleId="Overskrift1udennummer">
    <w:name w:val="Overskrift 1 uden nummer"/>
    <w:basedOn w:val="Overskrift1"/>
    <w:next w:val="Normal"/>
    <w:uiPriority w:val="4"/>
    <w:qFormat/>
    <w:rsid w:val="00C856DD"/>
    <w:pPr>
      <w:numPr>
        <w:numId w:val="0"/>
      </w:numPr>
    </w:pPr>
  </w:style>
  <w:style w:type="character" w:styleId="Kommentarhenvisning">
    <w:name w:val="annotation reference"/>
    <w:basedOn w:val="Standardskrifttypeiafsnit"/>
    <w:uiPriority w:val="99"/>
    <w:semiHidden/>
    <w:unhideWhenUsed/>
    <w:rsid w:val="00C856DD"/>
    <w:rPr>
      <w:sz w:val="16"/>
      <w:szCs w:val="16"/>
    </w:rPr>
  </w:style>
  <w:style w:type="paragraph" w:styleId="Kommentartekst">
    <w:name w:val="annotation text"/>
    <w:basedOn w:val="Normal"/>
    <w:link w:val="KommentartekstTegn"/>
    <w:uiPriority w:val="99"/>
    <w:unhideWhenUsed/>
    <w:rsid w:val="00C856DD"/>
    <w:pPr>
      <w:numPr>
        <w:numId w:val="2"/>
      </w:numPr>
      <w:spacing w:line="240" w:lineRule="auto"/>
      <w:ind w:left="-40" w:hanging="357"/>
    </w:pPr>
    <w:rPr>
      <w:sz w:val="20"/>
      <w:szCs w:val="20"/>
    </w:rPr>
  </w:style>
  <w:style w:type="character" w:customStyle="1" w:styleId="KommentartekstTegn">
    <w:name w:val="Kommentartekst Tegn"/>
    <w:basedOn w:val="Standardskrifttypeiafsnit"/>
    <w:link w:val="Kommentartekst"/>
    <w:uiPriority w:val="99"/>
    <w:rsid w:val="00C856DD"/>
    <w:rPr>
      <w:rFonts w:ascii="Tahoma" w:hAnsi="Tahoma"/>
      <w:sz w:val="20"/>
      <w:szCs w:val="20"/>
      <w:lang w:val="en-GB"/>
    </w:rPr>
  </w:style>
  <w:style w:type="paragraph" w:styleId="Listeafsnit">
    <w:name w:val="List Paragraph"/>
    <w:basedOn w:val="Normal"/>
    <w:uiPriority w:val="34"/>
    <w:unhideWhenUsed/>
    <w:qFormat/>
    <w:rsid w:val="00C856DD"/>
    <w:pPr>
      <w:ind w:left="720"/>
      <w:contextualSpacing/>
    </w:pPr>
  </w:style>
  <w:style w:type="paragraph" w:styleId="Kommentaremne">
    <w:name w:val="annotation subject"/>
    <w:basedOn w:val="Kommentartekst"/>
    <w:next w:val="Kommentartekst"/>
    <w:link w:val="KommentaremneTegn"/>
    <w:uiPriority w:val="99"/>
    <w:semiHidden/>
    <w:unhideWhenUsed/>
    <w:rsid w:val="00865117"/>
    <w:pPr>
      <w:numPr>
        <w:numId w:val="0"/>
      </w:numPr>
    </w:pPr>
    <w:rPr>
      <w:b/>
      <w:bCs/>
    </w:rPr>
  </w:style>
  <w:style w:type="character" w:customStyle="1" w:styleId="KommentaremneTegn">
    <w:name w:val="Kommentaremne Tegn"/>
    <w:basedOn w:val="KommentartekstTegn"/>
    <w:link w:val="Kommentaremne"/>
    <w:uiPriority w:val="99"/>
    <w:semiHidden/>
    <w:rsid w:val="00865117"/>
    <w:rPr>
      <w:rFonts w:ascii="Tahoma" w:hAnsi="Tahoma"/>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ink@techcollege.d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so@techcollege.d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atatilsynet.d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wa@itcn.dk" TargetMode="External"/><Relationship Id="rId5" Type="http://schemas.openxmlformats.org/officeDocument/2006/relationships/numbering" Target="numbering.xml"/><Relationship Id="rId15" Type="http://schemas.openxmlformats.org/officeDocument/2006/relationships/hyperlink" Target="mailto:tim@techcollege.d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kr@techcolleg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m\AppData\Roaming\Microsoft\Skabeloner\Undervisningsmateriale%20TECHCOLLEGE.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AF91E5B5D5EC145B5AC9FA65B6E3F06" ma:contentTypeVersion="4" ma:contentTypeDescription="Opret et nyt dokument." ma:contentTypeScope="" ma:versionID="09bb3d35347bf807994126c56891aaca">
  <xsd:schema xmlns:xsd="http://www.w3.org/2001/XMLSchema" xmlns:xs="http://www.w3.org/2001/XMLSchema" xmlns:p="http://schemas.microsoft.com/office/2006/metadata/properties" xmlns:ns2="5ce69645-baa7-4549-adc8-f6cb30d66106" targetNamespace="http://schemas.microsoft.com/office/2006/metadata/properties" ma:root="true" ma:fieldsID="0d553175dae883284af9fb7e8f89241c" ns2:_="">
    <xsd:import namespace="5ce69645-baa7-4549-adc8-f6cb30d661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69645-baa7-4549-adc8-f6cb30d66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C8AA6-60D8-4D32-88A9-680A57E3D72C}">
  <ds:schemaRefs>
    <ds:schemaRef ds:uri="http://schemas.microsoft.com/sharepoint/v3/contenttype/forms"/>
  </ds:schemaRefs>
</ds:datastoreItem>
</file>

<file path=customXml/itemProps2.xml><?xml version="1.0" encoding="utf-8"?>
<ds:datastoreItem xmlns:ds="http://schemas.openxmlformats.org/officeDocument/2006/customXml" ds:itemID="{03D572FC-DC66-4DDF-9A2D-D52BE9C91BFB}">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5ce69645-baa7-4549-adc8-f6cb30d66106"/>
    <ds:schemaRef ds:uri="http://www.w3.org/XML/1998/namespace"/>
  </ds:schemaRefs>
</ds:datastoreItem>
</file>

<file path=customXml/itemProps3.xml><?xml version="1.0" encoding="utf-8"?>
<ds:datastoreItem xmlns:ds="http://schemas.openxmlformats.org/officeDocument/2006/customXml" ds:itemID="{B8253A8C-83EA-4703-871C-5DF311A7A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69645-baa7-4549-adc8-f6cb30d66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6A1616-B65B-46C5-882A-684FAE8F3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Undervisningsmateriale TECHCOLLEGE</Template>
  <TotalTime>1</TotalTime>
  <Pages>4</Pages>
  <Words>885</Words>
  <Characters>5403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IT Center Nord</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Kryger</dc:creator>
  <cp:keywords/>
  <dc:description/>
  <cp:lastModifiedBy>Tina Møller Steenstrup</cp:lastModifiedBy>
  <cp:revision>2</cp:revision>
  <cp:lastPrinted>2018-05-22T13:00:00Z</cp:lastPrinted>
  <dcterms:created xsi:type="dcterms:W3CDTF">2018-08-18T04:03:00Z</dcterms:created>
  <dcterms:modified xsi:type="dcterms:W3CDTF">2018-08-18T04:03:00Z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0x0101002AF91E5B5D5EC145B5AC9FA65B6E3F06</vt:lpwstr>
  </property>
</Properties>
</file>