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B46AF7">
        <w:t>0</w:t>
      </w:r>
      <w:r w:rsidR="001669FB">
        <w:t>6</w:t>
      </w:r>
      <w:bookmarkStart w:id="0" w:name="_GoBack"/>
      <w:bookmarkEnd w:id="0"/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705"/>
        <w:gridCol w:w="5244"/>
        <w:gridCol w:w="1679"/>
        <w:gridCol w:w="2263"/>
      </w:tblGrid>
      <w:tr w:rsidR="00630E2E" w:rsidTr="006D5C6D">
        <w:trPr>
          <w:trHeight w:val="601"/>
        </w:trPr>
        <w:tc>
          <w:tcPr>
            <w:tcW w:w="270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4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67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D5C6D">
        <w:tc>
          <w:tcPr>
            <w:tcW w:w="2705" w:type="dxa"/>
          </w:tcPr>
          <w:p w:rsidR="006D5C6D" w:rsidRDefault="00B46AF7" w:rsidP="002431FE">
            <w:r>
              <w:t>2286 Mad til grupper med varierede behov for ernæring</w:t>
            </w:r>
          </w:p>
        </w:tc>
        <w:tc>
          <w:tcPr>
            <w:tcW w:w="5244" w:type="dxa"/>
          </w:tcPr>
          <w:p w:rsidR="006D5C6D" w:rsidRDefault="00B46AF7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48781  </w:t>
            </w:r>
            <w:r w:rsidRPr="00B46AF7">
              <w:rPr>
                <w:rFonts w:ascii="Arial" w:hAnsi="Arial" w:cs="Arial"/>
                <w:bCs/>
              </w:rPr>
              <w:t>Mad</w:t>
            </w:r>
            <w:proofErr w:type="gramEnd"/>
            <w:r w:rsidRPr="00B46AF7">
              <w:rPr>
                <w:rFonts w:ascii="Arial" w:hAnsi="Arial" w:cs="Arial"/>
                <w:bCs/>
              </w:rPr>
              <w:t xml:space="preserve"> til vegetarer og veganere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</w:tcPr>
          <w:p w:rsidR="00870FF1" w:rsidRDefault="00B46AF7" w:rsidP="000012B9">
            <w:r>
              <w:t>ZBC</w:t>
            </w:r>
          </w:p>
        </w:tc>
        <w:tc>
          <w:tcPr>
            <w:tcW w:w="2263" w:type="dxa"/>
          </w:tcPr>
          <w:p w:rsidR="0094572E" w:rsidRDefault="00B46AF7" w:rsidP="008C691B">
            <w:r>
              <w:t>260121 - 280121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69FB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6D5C6D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46AF7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4C40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3</cp:revision>
  <dcterms:created xsi:type="dcterms:W3CDTF">2020-10-26T07:56:00Z</dcterms:created>
  <dcterms:modified xsi:type="dcterms:W3CDTF">2020-10-26T08:01:00Z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